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5D760" w14:textId="77777777" w:rsidR="004A4041" w:rsidRPr="004D6A09" w:rsidRDefault="006D1A93" w:rsidP="007D3079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D6A09">
        <w:rPr>
          <w:rFonts w:ascii="Times New Roman" w:hAnsi="Times New Roman"/>
          <w:b/>
          <w:bCs/>
          <w:color w:val="000000"/>
          <w:sz w:val="24"/>
          <w:szCs w:val="24"/>
        </w:rPr>
        <w:t>Przedmiotowe Zasady O</w:t>
      </w:r>
      <w:r w:rsidR="004A4041" w:rsidRPr="004D6A09">
        <w:rPr>
          <w:rFonts w:ascii="Times New Roman" w:hAnsi="Times New Roman"/>
          <w:b/>
          <w:bCs/>
          <w:color w:val="000000"/>
          <w:sz w:val="24"/>
          <w:szCs w:val="24"/>
        </w:rPr>
        <w:t>ceniania</w:t>
      </w:r>
    </w:p>
    <w:p w14:paraId="4F142762" w14:textId="77777777" w:rsidR="00304D30" w:rsidRPr="004D6A09" w:rsidRDefault="00EA5588" w:rsidP="007D3079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D6A09">
        <w:rPr>
          <w:rFonts w:ascii="Times New Roman" w:hAnsi="Times New Roman"/>
          <w:b/>
          <w:bCs/>
          <w:color w:val="000000"/>
          <w:sz w:val="24"/>
          <w:szCs w:val="24"/>
        </w:rPr>
        <w:t>Matematyka</w:t>
      </w:r>
      <w:r w:rsidR="00304D30" w:rsidRPr="004D6A0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D53BF5" w:rsidRPr="004D6A09">
        <w:rPr>
          <w:rFonts w:ascii="Times New Roman" w:hAnsi="Times New Roman"/>
          <w:b/>
          <w:bCs/>
          <w:color w:val="000000"/>
          <w:sz w:val="24"/>
          <w:szCs w:val="24"/>
        </w:rPr>
        <w:t>klas</w:t>
      </w:r>
      <w:r w:rsidR="004729DE" w:rsidRPr="004D6A09">
        <w:rPr>
          <w:rFonts w:ascii="Times New Roman" w:hAnsi="Times New Roman"/>
          <w:b/>
          <w:bCs/>
          <w:color w:val="000000"/>
          <w:sz w:val="24"/>
          <w:szCs w:val="24"/>
        </w:rPr>
        <w:t>y</w:t>
      </w:r>
      <w:r w:rsidR="00D53BF5" w:rsidRPr="004D6A0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F56AFC" w:rsidRPr="004D6A09">
        <w:rPr>
          <w:rFonts w:ascii="Times New Roman" w:hAnsi="Times New Roman"/>
          <w:b/>
          <w:bCs/>
          <w:color w:val="000000"/>
          <w:sz w:val="24"/>
          <w:szCs w:val="24"/>
        </w:rPr>
        <w:t>4-8</w:t>
      </w:r>
    </w:p>
    <w:p w14:paraId="5337CC91" w14:textId="77777777" w:rsidR="00D53BF5" w:rsidRPr="004D6A09" w:rsidRDefault="00D53BF5" w:rsidP="00D53BF5">
      <w:pPr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1EAFBB15" w14:textId="77777777" w:rsidR="004A4041" w:rsidRPr="004D6A09" w:rsidRDefault="004A4041" w:rsidP="00D53BF5">
      <w:pPr>
        <w:pStyle w:val="Akapitzlist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Humanist521PL-Roman"/>
          <w:b/>
          <w:color w:val="000000"/>
          <w:szCs w:val="24"/>
        </w:rPr>
      </w:pPr>
      <w:r w:rsidRPr="004D6A09">
        <w:rPr>
          <w:rFonts w:eastAsia="Humanist521PL-Roman"/>
          <w:b/>
          <w:color w:val="000000"/>
          <w:szCs w:val="24"/>
        </w:rPr>
        <w:t>Ogólne zasady oceniania uczniów</w:t>
      </w:r>
    </w:p>
    <w:p w14:paraId="56A8D764" w14:textId="77777777" w:rsidR="004A4041" w:rsidRPr="004D6A09" w:rsidRDefault="004A4041" w:rsidP="00D53BF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Humanist521PL-Roman" w:hAnsi="Times New Roman"/>
          <w:color w:val="000000"/>
          <w:sz w:val="24"/>
          <w:szCs w:val="24"/>
        </w:rPr>
      </w:pPr>
    </w:p>
    <w:p w14:paraId="265BEB1A" w14:textId="77777777" w:rsidR="004A4041" w:rsidRPr="004D6A09" w:rsidRDefault="00FF5C91" w:rsidP="00D53BF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D6A09">
        <w:rPr>
          <w:rFonts w:ascii="Times New Roman" w:hAnsi="Times New Roman"/>
          <w:color w:val="000000"/>
          <w:sz w:val="24"/>
          <w:szCs w:val="24"/>
        </w:rPr>
        <w:t>1.</w:t>
      </w:r>
      <w:r w:rsidRPr="004D6A09">
        <w:rPr>
          <w:rFonts w:ascii="Times New Roman" w:hAnsi="Times New Roman"/>
          <w:color w:val="000000"/>
          <w:sz w:val="24"/>
          <w:szCs w:val="24"/>
        </w:rPr>
        <w:tab/>
      </w:r>
      <w:r w:rsidR="004A4041" w:rsidRPr="004D6A09">
        <w:rPr>
          <w:rFonts w:ascii="Times New Roman" w:hAnsi="Times New Roman"/>
          <w:color w:val="000000"/>
          <w:sz w:val="24"/>
          <w:szCs w:val="24"/>
        </w:rPr>
        <w:t>Ocenianie osiągnięć edukacyjnych ucznia polega na rozpoznawaniu przez nauczyciela postępów w opanowaniu przez ucznia wiadomości i umiejętności oraz</w:t>
      </w:r>
      <w:r w:rsidRPr="004D6A0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A4041" w:rsidRPr="004D6A09">
        <w:rPr>
          <w:rFonts w:ascii="Times New Roman" w:hAnsi="Times New Roman"/>
          <w:color w:val="000000"/>
          <w:sz w:val="24"/>
          <w:szCs w:val="24"/>
        </w:rPr>
        <w:t>jego poziomu w stosunku do wymagań edukacyjnych</w:t>
      </w:r>
      <w:r w:rsidRPr="004D6A0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A4041" w:rsidRPr="004D6A09">
        <w:rPr>
          <w:rFonts w:ascii="Times New Roman" w:hAnsi="Times New Roman"/>
          <w:color w:val="000000"/>
          <w:sz w:val="24"/>
          <w:szCs w:val="24"/>
        </w:rPr>
        <w:t>wynikających z podstawy programowej i realizowanych</w:t>
      </w:r>
      <w:r w:rsidRPr="004D6A0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A4041" w:rsidRPr="004D6A09">
        <w:rPr>
          <w:rFonts w:ascii="Times New Roman" w:hAnsi="Times New Roman"/>
          <w:color w:val="000000"/>
          <w:sz w:val="24"/>
          <w:szCs w:val="24"/>
        </w:rPr>
        <w:t>w szkole programów nauczania, opracowanych</w:t>
      </w:r>
      <w:r w:rsidRPr="004D6A0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A4041" w:rsidRPr="004D6A09">
        <w:rPr>
          <w:rFonts w:ascii="Times New Roman" w:hAnsi="Times New Roman"/>
          <w:color w:val="000000"/>
          <w:sz w:val="24"/>
          <w:szCs w:val="24"/>
        </w:rPr>
        <w:t>zgodnie z nią.</w:t>
      </w:r>
    </w:p>
    <w:p w14:paraId="2F56FAC5" w14:textId="77777777" w:rsidR="00FF5C91" w:rsidRPr="004D6A09" w:rsidRDefault="004A4041" w:rsidP="00D53BF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D6A09">
        <w:rPr>
          <w:rFonts w:ascii="Times New Roman" w:hAnsi="Times New Roman"/>
          <w:color w:val="000000"/>
          <w:sz w:val="24"/>
          <w:szCs w:val="24"/>
        </w:rPr>
        <w:t>2.</w:t>
      </w:r>
      <w:r w:rsidR="00FF5C91" w:rsidRPr="004D6A09">
        <w:rPr>
          <w:rFonts w:ascii="Times New Roman" w:hAnsi="Times New Roman"/>
          <w:color w:val="000000"/>
          <w:sz w:val="24"/>
          <w:szCs w:val="24"/>
        </w:rPr>
        <w:tab/>
      </w:r>
      <w:r w:rsidRPr="004D6A09">
        <w:rPr>
          <w:rFonts w:ascii="Times New Roman" w:hAnsi="Times New Roman"/>
          <w:color w:val="000000"/>
          <w:sz w:val="24"/>
          <w:szCs w:val="24"/>
        </w:rPr>
        <w:t>Oceny są jawne dla ucznia i jego rodziców.</w:t>
      </w:r>
    </w:p>
    <w:p w14:paraId="36DF257E" w14:textId="5B83EA5E" w:rsidR="00FF5C91" w:rsidRPr="004D6A09" w:rsidRDefault="00FD4823" w:rsidP="00D53BF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color w:val="000000"/>
          <w:szCs w:val="24"/>
        </w:rPr>
      </w:pPr>
      <w:r w:rsidRPr="004D6A09">
        <w:rPr>
          <w:color w:val="000000"/>
          <w:szCs w:val="24"/>
        </w:rPr>
        <w:t>Sprawdzone i ocenione pisemne prace kontrolne uczeń otrzymuje do wglądu na zajęciach edukacyjnych, a jego rodzice (prawni opiekunowie) mogą zapoznać się z pracami na zebraniach klasowych i konsultacjach</w:t>
      </w:r>
      <w:r w:rsidR="004A4041" w:rsidRPr="004D6A09">
        <w:rPr>
          <w:color w:val="000000"/>
          <w:szCs w:val="24"/>
        </w:rPr>
        <w:t>.</w:t>
      </w:r>
    </w:p>
    <w:p w14:paraId="29AE2905" w14:textId="77777777" w:rsidR="004A4041" w:rsidRPr="004D6A09" w:rsidRDefault="004A4041" w:rsidP="00D53BF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color w:val="000000"/>
          <w:szCs w:val="24"/>
        </w:rPr>
      </w:pPr>
      <w:r w:rsidRPr="004D6A09">
        <w:rPr>
          <w:color w:val="000000"/>
          <w:szCs w:val="24"/>
        </w:rPr>
        <w:t>Szczegółowe warunki i sposób oceniania wewnątrzszkolnego</w:t>
      </w:r>
      <w:r w:rsidR="00FF5C91" w:rsidRPr="004D6A09">
        <w:rPr>
          <w:color w:val="000000"/>
          <w:szCs w:val="24"/>
        </w:rPr>
        <w:t xml:space="preserve"> </w:t>
      </w:r>
      <w:r w:rsidR="00141ED8" w:rsidRPr="004D6A09">
        <w:rPr>
          <w:color w:val="000000"/>
          <w:szCs w:val="24"/>
        </w:rPr>
        <w:t xml:space="preserve">określa </w:t>
      </w:r>
      <w:r w:rsidR="009B1A09" w:rsidRPr="004D6A09">
        <w:rPr>
          <w:color w:val="000000"/>
          <w:szCs w:val="24"/>
        </w:rPr>
        <w:t>Statut Szkoły</w:t>
      </w:r>
      <w:r w:rsidRPr="004D6A09">
        <w:rPr>
          <w:color w:val="000000"/>
          <w:szCs w:val="24"/>
        </w:rPr>
        <w:t>.</w:t>
      </w:r>
    </w:p>
    <w:p w14:paraId="19685AEB" w14:textId="77777777" w:rsidR="00FF5C91" w:rsidRPr="004D6A09" w:rsidRDefault="00FF5C91" w:rsidP="00D53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umanist521PL-Roman" w:hAnsi="Times New Roman"/>
          <w:color w:val="000000"/>
          <w:sz w:val="24"/>
          <w:szCs w:val="24"/>
        </w:rPr>
      </w:pPr>
    </w:p>
    <w:p w14:paraId="5374A264" w14:textId="77777777" w:rsidR="004A4041" w:rsidRPr="004D6A09" w:rsidRDefault="00FF5C91" w:rsidP="00D53BF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Humanist521PL-Roman"/>
          <w:b/>
          <w:color w:val="000000"/>
          <w:szCs w:val="24"/>
        </w:rPr>
      </w:pPr>
      <w:r w:rsidRPr="004D6A09">
        <w:rPr>
          <w:rFonts w:eastAsia="Humanist521PL-Roman"/>
          <w:b/>
          <w:color w:val="000000"/>
          <w:szCs w:val="24"/>
        </w:rPr>
        <w:t>Kryteria oceniania poszczegó</w:t>
      </w:r>
      <w:r w:rsidR="004A4041" w:rsidRPr="004D6A09">
        <w:rPr>
          <w:rFonts w:eastAsia="Humanist521PL-Roman"/>
          <w:b/>
          <w:color w:val="000000"/>
          <w:szCs w:val="24"/>
        </w:rPr>
        <w:t>lnych form</w:t>
      </w:r>
      <w:r w:rsidRPr="004D6A09">
        <w:rPr>
          <w:rFonts w:eastAsia="Humanist521PL-Roman"/>
          <w:b/>
          <w:color w:val="000000"/>
          <w:szCs w:val="24"/>
        </w:rPr>
        <w:t xml:space="preserve"> aktywnoś</w:t>
      </w:r>
      <w:r w:rsidR="004A4041" w:rsidRPr="004D6A09">
        <w:rPr>
          <w:rFonts w:eastAsia="Humanist521PL-Roman"/>
          <w:b/>
          <w:color w:val="000000"/>
          <w:szCs w:val="24"/>
        </w:rPr>
        <w:t>ci</w:t>
      </w:r>
    </w:p>
    <w:p w14:paraId="3C86B8EF" w14:textId="77777777" w:rsidR="00FF5C91" w:rsidRPr="004D6A09" w:rsidRDefault="00FF5C91" w:rsidP="00D53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umanist521PL-Roman" w:hAnsi="Times New Roman"/>
          <w:color w:val="000000"/>
          <w:sz w:val="24"/>
          <w:szCs w:val="24"/>
        </w:rPr>
      </w:pPr>
    </w:p>
    <w:p w14:paraId="1771842A" w14:textId="1222FED9" w:rsidR="004A4041" w:rsidRPr="004D6A09" w:rsidRDefault="004A4041" w:rsidP="00D53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6A09">
        <w:rPr>
          <w:rFonts w:ascii="Times New Roman" w:hAnsi="Times New Roman"/>
          <w:color w:val="000000"/>
          <w:sz w:val="24"/>
          <w:szCs w:val="24"/>
        </w:rPr>
        <w:t>Ocenie podlegają:</w:t>
      </w:r>
      <w:r w:rsidR="005D4578" w:rsidRPr="004D6A0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D6A09">
        <w:rPr>
          <w:rFonts w:ascii="Times New Roman" w:hAnsi="Times New Roman"/>
          <w:color w:val="000000"/>
          <w:sz w:val="24"/>
          <w:szCs w:val="24"/>
        </w:rPr>
        <w:t>sprawdziany,</w:t>
      </w:r>
      <w:r w:rsidR="005D4578" w:rsidRPr="004D6A09">
        <w:rPr>
          <w:rFonts w:ascii="Times New Roman" w:hAnsi="Times New Roman"/>
          <w:color w:val="000000"/>
          <w:sz w:val="24"/>
          <w:szCs w:val="24"/>
        </w:rPr>
        <w:t xml:space="preserve"> kartkówki,</w:t>
      </w:r>
      <w:r w:rsidRPr="004D6A09">
        <w:rPr>
          <w:rFonts w:ascii="Times New Roman" w:hAnsi="Times New Roman"/>
          <w:color w:val="000000"/>
          <w:sz w:val="24"/>
          <w:szCs w:val="24"/>
        </w:rPr>
        <w:t xml:space="preserve"> prace domowe, praca</w:t>
      </w:r>
      <w:r w:rsidR="000C528F" w:rsidRPr="004D6A0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D6A09">
        <w:rPr>
          <w:rFonts w:ascii="Times New Roman" w:hAnsi="Times New Roman"/>
          <w:color w:val="000000"/>
          <w:sz w:val="24"/>
          <w:szCs w:val="24"/>
        </w:rPr>
        <w:t>ucznia na lekcji</w:t>
      </w:r>
      <w:r w:rsidR="006A05C9" w:rsidRPr="004D6A0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905151" w:rsidRPr="004D6A09">
        <w:rPr>
          <w:rFonts w:ascii="Times New Roman" w:hAnsi="Times New Roman"/>
          <w:color w:val="000000"/>
          <w:sz w:val="24"/>
          <w:szCs w:val="24"/>
        </w:rPr>
        <w:t xml:space="preserve"> aktywność</w:t>
      </w:r>
      <w:r w:rsidRPr="004D6A0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9549D2">
        <w:rPr>
          <w:rFonts w:ascii="Times New Roman" w:hAnsi="Times New Roman"/>
          <w:color w:val="000000"/>
          <w:sz w:val="24"/>
          <w:szCs w:val="24"/>
        </w:rPr>
        <w:t xml:space="preserve">odpowiedź ustna, </w:t>
      </w:r>
      <w:r w:rsidRPr="004D6A09">
        <w:rPr>
          <w:rFonts w:ascii="Times New Roman" w:hAnsi="Times New Roman"/>
          <w:color w:val="000000"/>
          <w:sz w:val="24"/>
          <w:szCs w:val="24"/>
        </w:rPr>
        <w:t>prace dodatkowe oraz szczególne osiągnięcia.</w:t>
      </w:r>
    </w:p>
    <w:p w14:paraId="78E802D7" w14:textId="77777777" w:rsidR="00FF5C91" w:rsidRPr="004D6A09" w:rsidRDefault="00FF5C91" w:rsidP="00D53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D9CF1F8" w14:textId="5E73A2DE" w:rsidR="004A4041" w:rsidRPr="004D6A09" w:rsidRDefault="005D4578" w:rsidP="009549D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4D6A09">
        <w:rPr>
          <w:rFonts w:ascii="Times New Roman" w:hAnsi="Times New Roman"/>
          <w:b/>
          <w:bCs/>
          <w:color w:val="000000"/>
          <w:sz w:val="24"/>
          <w:szCs w:val="24"/>
        </w:rPr>
        <w:t>Sprawdziany</w:t>
      </w:r>
      <w:r w:rsidR="004A4041" w:rsidRPr="004D6A0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4A4041" w:rsidRPr="004D6A09">
        <w:rPr>
          <w:rFonts w:ascii="Times New Roman" w:hAnsi="Times New Roman"/>
          <w:color w:val="000000"/>
          <w:sz w:val="24"/>
          <w:szCs w:val="24"/>
        </w:rPr>
        <w:t>przeprowadza się w formie pisemnej,</w:t>
      </w:r>
      <w:r w:rsidR="00FF5C91" w:rsidRPr="004D6A0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A4041" w:rsidRPr="004D6A09">
        <w:rPr>
          <w:rFonts w:ascii="Times New Roman" w:hAnsi="Times New Roman"/>
          <w:color w:val="000000"/>
          <w:sz w:val="24"/>
          <w:szCs w:val="24"/>
        </w:rPr>
        <w:t>a ich cele</w:t>
      </w:r>
      <w:r w:rsidR="00FF5C91" w:rsidRPr="004D6A09">
        <w:rPr>
          <w:rFonts w:ascii="Times New Roman" w:hAnsi="Times New Roman"/>
          <w:color w:val="000000"/>
          <w:sz w:val="24"/>
          <w:szCs w:val="24"/>
        </w:rPr>
        <w:t>m jest sprawdzenie wiadomości i u</w:t>
      </w:r>
      <w:r w:rsidR="004A4041" w:rsidRPr="004D6A09">
        <w:rPr>
          <w:rFonts w:ascii="Times New Roman" w:hAnsi="Times New Roman"/>
          <w:color w:val="000000"/>
          <w:sz w:val="24"/>
          <w:szCs w:val="24"/>
        </w:rPr>
        <w:t>miejętności</w:t>
      </w:r>
      <w:r w:rsidR="00FF5C91" w:rsidRPr="004D6A0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A4041" w:rsidRPr="004D6A09">
        <w:rPr>
          <w:rFonts w:ascii="Times New Roman" w:hAnsi="Times New Roman"/>
          <w:color w:val="000000"/>
          <w:sz w:val="24"/>
          <w:szCs w:val="24"/>
        </w:rPr>
        <w:t>ucznia z zakresu danego działu.</w:t>
      </w:r>
      <w:r w:rsidR="009549D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D6A09">
        <w:rPr>
          <w:rFonts w:ascii="Times New Roman" w:hAnsi="Times New Roman"/>
          <w:color w:val="000000"/>
          <w:sz w:val="24"/>
          <w:szCs w:val="24"/>
        </w:rPr>
        <w:t>Sprawdziany</w:t>
      </w:r>
      <w:r w:rsidR="004A4041" w:rsidRPr="004D6A09">
        <w:rPr>
          <w:rFonts w:ascii="Times New Roman" w:hAnsi="Times New Roman"/>
          <w:color w:val="000000"/>
          <w:sz w:val="24"/>
          <w:szCs w:val="24"/>
        </w:rPr>
        <w:t xml:space="preserve"> planuje się na zakończenie każdego</w:t>
      </w:r>
      <w:r w:rsidR="00FF5C91" w:rsidRPr="004D6A0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A4041" w:rsidRPr="004D6A09">
        <w:rPr>
          <w:rFonts w:ascii="Times New Roman" w:hAnsi="Times New Roman"/>
          <w:color w:val="000000"/>
          <w:sz w:val="24"/>
          <w:szCs w:val="24"/>
        </w:rPr>
        <w:t>działu.</w:t>
      </w:r>
      <w:r w:rsidR="009549D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A4041" w:rsidRPr="004D6A09">
        <w:rPr>
          <w:rFonts w:ascii="Times New Roman" w:hAnsi="Times New Roman"/>
          <w:color w:val="000000"/>
          <w:sz w:val="24"/>
          <w:szCs w:val="24"/>
        </w:rPr>
        <w:t xml:space="preserve">Uczeń jest informowany o </w:t>
      </w:r>
      <w:r w:rsidRPr="004D6A09">
        <w:rPr>
          <w:rFonts w:ascii="Times New Roman" w:hAnsi="Times New Roman"/>
          <w:color w:val="000000"/>
          <w:sz w:val="24"/>
          <w:szCs w:val="24"/>
        </w:rPr>
        <w:t xml:space="preserve">planowanym </w:t>
      </w:r>
      <w:r w:rsidR="00D76B38" w:rsidRPr="004D6A09">
        <w:rPr>
          <w:rFonts w:ascii="Times New Roman" w:hAnsi="Times New Roman"/>
          <w:color w:val="000000"/>
          <w:sz w:val="24"/>
          <w:szCs w:val="24"/>
        </w:rPr>
        <w:t xml:space="preserve">sprawdzianie, z co </w:t>
      </w:r>
      <w:r w:rsidR="004A4041" w:rsidRPr="004D6A09">
        <w:rPr>
          <w:rFonts w:ascii="Times New Roman" w:hAnsi="Times New Roman"/>
          <w:color w:val="000000"/>
          <w:sz w:val="24"/>
          <w:szCs w:val="24"/>
        </w:rPr>
        <w:t>najmniej tygodniowym wyprzedzeniem</w:t>
      </w:r>
      <w:r w:rsidR="0062523F" w:rsidRPr="004D6A09">
        <w:rPr>
          <w:rFonts w:ascii="Times New Roman" w:hAnsi="Times New Roman"/>
          <w:color w:val="000000"/>
          <w:sz w:val="24"/>
          <w:szCs w:val="24"/>
        </w:rPr>
        <w:t>.</w:t>
      </w:r>
      <w:r w:rsidR="009549D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A4041" w:rsidRPr="004D6A09">
        <w:rPr>
          <w:rFonts w:ascii="Times New Roman" w:hAnsi="Times New Roman"/>
          <w:color w:val="000000"/>
          <w:sz w:val="24"/>
          <w:szCs w:val="24"/>
        </w:rPr>
        <w:t xml:space="preserve">Przed </w:t>
      </w:r>
      <w:r w:rsidRPr="004D6A09">
        <w:rPr>
          <w:rFonts w:ascii="Times New Roman" w:hAnsi="Times New Roman"/>
          <w:color w:val="000000"/>
          <w:sz w:val="24"/>
          <w:szCs w:val="24"/>
        </w:rPr>
        <w:t>każdym sprawdzianem</w:t>
      </w:r>
      <w:r w:rsidR="004A4041" w:rsidRPr="004D6A09">
        <w:rPr>
          <w:rFonts w:ascii="Times New Roman" w:hAnsi="Times New Roman"/>
          <w:color w:val="000000"/>
          <w:sz w:val="24"/>
          <w:szCs w:val="24"/>
        </w:rPr>
        <w:t xml:space="preserve"> nauczyciel podaje je</w:t>
      </w:r>
      <w:r w:rsidRPr="004D6A09">
        <w:rPr>
          <w:rFonts w:ascii="Times New Roman" w:hAnsi="Times New Roman"/>
          <w:color w:val="000000"/>
          <w:sz w:val="24"/>
          <w:szCs w:val="24"/>
        </w:rPr>
        <w:t>go</w:t>
      </w:r>
      <w:r w:rsidR="004A4041" w:rsidRPr="004D6A09">
        <w:rPr>
          <w:rFonts w:ascii="Times New Roman" w:hAnsi="Times New Roman"/>
          <w:color w:val="000000"/>
          <w:sz w:val="24"/>
          <w:szCs w:val="24"/>
        </w:rPr>
        <w:t xml:space="preserve"> zakres</w:t>
      </w:r>
      <w:r w:rsidR="00FF5C91" w:rsidRPr="004D6A0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3BF5" w:rsidRPr="004D6A09">
        <w:rPr>
          <w:rFonts w:ascii="Times New Roman" w:hAnsi="Times New Roman"/>
          <w:color w:val="000000"/>
          <w:sz w:val="24"/>
          <w:szCs w:val="24"/>
        </w:rPr>
        <w:t>programowy</w:t>
      </w:r>
      <w:r w:rsidR="007F31EF" w:rsidRPr="004D6A09">
        <w:rPr>
          <w:rFonts w:ascii="Times New Roman" w:hAnsi="Times New Roman"/>
          <w:color w:val="000000"/>
          <w:sz w:val="24"/>
          <w:szCs w:val="24"/>
        </w:rPr>
        <w:t xml:space="preserve"> (Kryteria sukcesu –zadania z podręcznika)</w:t>
      </w:r>
      <w:r w:rsidR="0062523F" w:rsidRPr="004D6A09">
        <w:rPr>
          <w:rFonts w:ascii="Times New Roman" w:hAnsi="Times New Roman"/>
          <w:color w:val="000000"/>
          <w:sz w:val="24"/>
          <w:szCs w:val="24"/>
        </w:rPr>
        <w:t>.</w:t>
      </w:r>
      <w:r w:rsidR="009549D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D6A09">
        <w:rPr>
          <w:rFonts w:ascii="Times New Roman" w:hAnsi="Times New Roman"/>
          <w:color w:val="000000"/>
          <w:sz w:val="24"/>
          <w:szCs w:val="24"/>
        </w:rPr>
        <w:t>Każdy sprawdzian</w:t>
      </w:r>
      <w:r w:rsidR="004A4041" w:rsidRPr="004D6A09">
        <w:rPr>
          <w:rFonts w:ascii="Times New Roman" w:hAnsi="Times New Roman"/>
          <w:color w:val="000000"/>
          <w:sz w:val="24"/>
          <w:szCs w:val="24"/>
        </w:rPr>
        <w:t xml:space="preserve"> poprzedza lekcja (lub dwie</w:t>
      </w:r>
      <w:r w:rsidR="00FF5C91" w:rsidRPr="004D6A0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A4041" w:rsidRPr="004D6A09">
        <w:rPr>
          <w:rFonts w:ascii="Times New Roman" w:hAnsi="Times New Roman"/>
          <w:color w:val="000000"/>
          <w:sz w:val="24"/>
          <w:szCs w:val="24"/>
        </w:rPr>
        <w:t>lekcje) powtórzen</w:t>
      </w:r>
      <w:r w:rsidR="007F31EF" w:rsidRPr="004D6A09">
        <w:rPr>
          <w:rFonts w:ascii="Times New Roman" w:hAnsi="Times New Roman"/>
          <w:color w:val="000000"/>
          <w:sz w:val="24"/>
          <w:szCs w:val="24"/>
        </w:rPr>
        <w:t xml:space="preserve">iowa, podczas której nauczyciel </w:t>
      </w:r>
      <w:r w:rsidR="004A4041" w:rsidRPr="004D6A09">
        <w:rPr>
          <w:rFonts w:ascii="Times New Roman" w:hAnsi="Times New Roman"/>
          <w:color w:val="000000"/>
          <w:sz w:val="24"/>
          <w:szCs w:val="24"/>
        </w:rPr>
        <w:t>zwraca uwagę uczniów na najważniejsze zagadnienia</w:t>
      </w:r>
      <w:r w:rsidR="00FF5C91" w:rsidRPr="004D6A0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3BF5" w:rsidRPr="004D6A09">
        <w:rPr>
          <w:rFonts w:ascii="Times New Roman" w:hAnsi="Times New Roman"/>
          <w:color w:val="000000"/>
          <w:sz w:val="24"/>
          <w:szCs w:val="24"/>
        </w:rPr>
        <w:t>z danego działu</w:t>
      </w:r>
      <w:r w:rsidR="0062523F" w:rsidRPr="004D6A09">
        <w:rPr>
          <w:rFonts w:ascii="Times New Roman" w:hAnsi="Times New Roman"/>
          <w:color w:val="000000"/>
          <w:sz w:val="24"/>
          <w:szCs w:val="24"/>
        </w:rPr>
        <w:t>.</w:t>
      </w:r>
      <w:r w:rsidR="009549D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A4041" w:rsidRPr="004D6A09">
        <w:rPr>
          <w:rFonts w:ascii="Times New Roman" w:hAnsi="Times New Roman"/>
          <w:color w:val="000000"/>
          <w:sz w:val="24"/>
          <w:szCs w:val="24"/>
        </w:rPr>
        <w:t xml:space="preserve">Zasady uzasadniania oceny z </w:t>
      </w:r>
      <w:r w:rsidRPr="004D6A09">
        <w:rPr>
          <w:rFonts w:ascii="Times New Roman" w:hAnsi="Times New Roman"/>
          <w:color w:val="000000"/>
          <w:sz w:val="24"/>
          <w:szCs w:val="24"/>
        </w:rPr>
        <w:t>sprawdzianu</w:t>
      </w:r>
      <w:r w:rsidR="004A4041" w:rsidRPr="004D6A09">
        <w:rPr>
          <w:rFonts w:ascii="Times New Roman" w:hAnsi="Times New Roman"/>
          <w:color w:val="000000"/>
          <w:sz w:val="24"/>
          <w:szCs w:val="24"/>
        </w:rPr>
        <w:t>, jej poprawy</w:t>
      </w:r>
      <w:r w:rsidR="00FF5C91" w:rsidRPr="004D6A0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A4041" w:rsidRPr="004D6A09">
        <w:rPr>
          <w:rFonts w:ascii="Times New Roman" w:hAnsi="Times New Roman"/>
          <w:color w:val="000000"/>
          <w:sz w:val="24"/>
          <w:szCs w:val="24"/>
        </w:rPr>
        <w:t xml:space="preserve">oraz sposób przechowywania </w:t>
      </w:r>
      <w:r w:rsidRPr="004D6A09">
        <w:rPr>
          <w:rFonts w:ascii="Times New Roman" w:hAnsi="Times New Roman"/>
          <w:color w:val="000000"/>
          <w:sz w:val="24"/>
          <w:szCs w:val="24"/>
        </w:rPr>
        <w:t>sprawdzianów</w:t>
      </w:r>
      <w:r w:rsidR="00054A10" w:rsidRPr="004D6A0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A4041" w:rsidRPr="004D6A09">
        <w:rPr>
          <w:rFonts w:ascii="Times New Roman" w:hAnsi="Times New Roman"/>
          <w:color w:val="000000"/>
          <w:sz w:val="24"/>
          <w:szCs w:val="24"/>
        </w:rPr>
        <w:t xml:space="preserve">są zgodne z </w:t>
      </w:r>
      <w:r w:rsidR="00D76B38" w:rsidRPr="004D6A09">
        <w:rPr>
          <w:rFonts w:ascii="Times New Roman" w:hAnsi="Times New Roman"/>
          <w:color w:val="000000"/>
          <w:sz w:val="24"/>
          <w:szCs w:val="24"/>
        </w:rPr>
        <w:t>zasadami wewnątrzszkolnego oceniania określonymi przez Statut Szkoły</w:t>
      </w:r>
      <w:r w:rsidR="0062523F" w:rsidRPr="004D6A09">
        <w:rPr>
          <w:rFonts w:ascii="Times New Roman" w:hAnsi="Times New Roman"/>
          <w:color w:val="000000"/>
          <w:sz w:val="24"/>
          <w:szCs w:val="24"/>
        </w:rPr>
        <w:t>.</w:t>
      </w:r>
      <w:r w:rsidR="009549D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D6A09">
        <w:rPr>
          <w:rFonts w:ascii="Times New Roman" w:hAnsi="Times New Roman"/>
          <w:color w:val="000000"/>
          <w:sz w:val="24"/>
          <w:szCs w:val="24"/>
        </w:rPr>
        <w:t>Sprawdzian</w:t>
      </w:r>
      <w:r w:rsidR="004A4041" w:rsidRPr="004D6A09">
        <w:rPr>
          <w:rFonts w:ascii="Times New Roman" w:hAnsi="Times New Roman"/>
          <w:color w:val="000000"/>
          <w:sz w:val="24"/>
          <w:szCs w:val="24"/>
        </w:rPr>
        <w:t xml:space="preserve"> umożliwia sprawdzenie wiadomości</w:t>
      </w:r>
      <w:r w:rsidR="00FF5C91" w:rsidRPr="004D6A0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A4041" w:rsidRPr="004D6A09">
        <w:rPr>
          <w:rFonts w:ascii="Times New Roman" w:hAnsi="Times New Roman"/>
          <w:color w:val="000000"/>
          <w:sz w:val="24"/>
          <w:szCs w:val="24"/>
        </w:rPr>
        <w:t>i umiejętności na wszystkich poziomach wymagań</w:t>
      </w:r>
      <w:r w:rsidR="00054A10" w:rsidRPr="004D6A0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A4041" w:rsidRPr="004D6A09">
        <w:rPr>
          <w:rFonts w:ascii="Times New Roman" w:hAnsi="Times New Roman"/>
          <w:color w:val="000000"/>
          <w:sz w:val="24"/>
          <w:szCs w:val="24"/>
        </w:rPr>
        <w:t>edukacyjnych – o</w:t>
      </w:r>
      <w:r w:rsidR="00D53BF5" w:rsidRPr="004D6A09">
        <w:rPr>
          <w:rFonts w:ascii="Times New Roman" w:hAnsi="Times New Roman"/>
          <w:color w:val="000000"/>
          <w:sz w:val="24"/>
          <w:szCs w:val="24"/>
        </w:rPr>
        <w:t>d koniecznego do wykraczającego</w:t>
      </w:r>
      <w:r w:rsidR="0062523F" w:rsidRPr="004D6A09">
        <w:rPr>
          <w:rFonts w:ascii="Times New Roman" w:hAnsi="Times New Roman"/>
          <w:color w:val="000000"/>
          <w:sz w:val="24"/>
          <w:szCs w:val="24"/>
        </w:rPr>
        <w:t>.</w:t>
      </w:r>
      <w:r w:rsidR="009549D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A4041" w:rsidRPr="004D6A09">
        <w:rPr>
          <w:rFonts w:ascii="Times New Roman" w:hAnsi="Times New Roman"/>
          <w:color w:val="000000"/>
          <w:sz w:val="24"/>
          <w:szCs w:val="24"/>
        </w:rPr>
        <w:t>Zasada przeliczania oceny punktowej na stopień</w:t>
      </w:r>
      <w:r w:rsidR="00152A83" w:rsidRPr="004D6A0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A4041" w:rsidRPr="004D6A09">
        <w:rPr>
          <w:rFonts w:ascii="Times New Roman" w:hAnsi="Times New Roman"/>
          <w:color w:val="000000"/>
          <w:sz w:val="24"/>
          <w:szCs w:val="24"/>
        </w:rPr>
        <w:t xml:space="preserve">szkolny jest zgodna </w:t>
      </w:r>
      <w:r w:rsidR="00D76B38" w:rsidRPr="004D6A09">
        <w:rPr>
          <w:rFonts w:ascii="Times New Roman" w:hAnsi="Times New Roman"/>
          <w:color w:val="000000"/>
          <w:sz w:val="24"/>
          <w:szCs w:val="24"/>
        </w:rPr>
        <w:t>z zasadami wewnątrzszkolnego oceniania określonymi przez Statut Szkoły</w:t>
      </w:r>
      <w:r w:rsidR="0062523F" w:rsidRPr="004D6A09">
        <w:rPr>
          <w:rFonts w:ascii="Times New Roman" w:hAnsi="Times New Roman"/>
          <w:color w:val="000000"/>
          <w:sz w:val="24"/>
          <w:szCs w:val="24"/>
        </w:rPr>
        <w:t>.</w:t>
      </w:r>
      <w:r w:rsidR="009549D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A4041" w:rsidRPr="004D6A09">
        <w:rPr>
          <w:rFonts w:ascii="Times New Roman" w:hAnsi="Times New Roman"/>
          <w:color w:val="000000"/>
          <w:sz w:val="24"/>
          <w:szCs w:val="24"/>
        </w:rPr>
        <w:t>Zadania z</w:t>
      </w:r>
      <w:r w:rsidR="007F31EF" w:rsidRPr="004D6A09">
        <w:rPr>
          <w:rFonts w:ascii="Times New Roman" w:hAnsi="Times New Roman"/>
          <w:color w:val="000000"/>
          <w:sz w:val="24"/>
          <w:szCs w:val="24"/>
        </w:rPr>
        <w:t>e</w:t>
      </w:r>
      <w:r w:rsidR="004A4041" w:rsidRPr="004D6A0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D6A09">
        <w:rPr>
          <w:rFonts w:ascii="Times New Roman" w:hAnsi="Times New Roman"/>
          <w:color w:val="000000"/>
          <w:sz w:val="24"/>
          <w:szCs w:val="24"/>
        </w:rPr>
        <w:t>sprawdzianu</w:t>
      </w:r>
      <w:r w:rsidR="004A4041" w:rsidRPr="004D6A09">
        <w:rPr>
          <w:rFonts w:ascii="Times New Roman" w:hAnsi="Times New Roman"/>
          <w:color w:val="000000"/>
          <w:sz w:val="24"/>
          <w:szCs w:val="24"/>
        </w:rPr>
        <w:t xml:space="preserve"> są przez nauczyciela omawiane</w:t>
      </w:r>
      <w:r w:rsidR="00152A83" w:rsidRPr="004D6A0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3BF5" w:rsidRPr="004D6A09">
        <w:rPr>
          <w:rFonts w:ascii="Times New Roman" w:hAnsi="Times New Roman"/>
          <w:color w:val="000000"/>
          <w:sz w:val="24"/>
          <w:szCs w:val="24"/>
        </w:rPr>
        <w:t>i poprawiane po oddaniu prac</w:t>
      </w:r>
      <w:r w:rsidR="0062523F" w:rsidRPr="004D6A09">
        <w:rPr>
          <w:rFonts w:ascii="Times New Roman" w:hAnsi="Times New Roman"/>
          <w:color w:val="000000"/>
          <w:sz w:val="24"/>
          <w:szCs w:val="24"/>
        </w:rPr>
        <w:t>.</w:t>
      </w:r>
    </w:p>
    <w:p w14:paraId="78FB785A" w14:textId="77777777" w:rsidR="00FB6D41" w:rsidRPr="004D6A09" w:rsidRDefault="00FB6D41" w:rsidP="004D6A0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1B58D5D" w14:textId="29AFE322" w:rsidR="004A4041" w:rsidRPr="004D6A09" w:rsidRDefault="00A90CA2" w:rsidP="009549D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4D6A09">
        <w:rPr>
          <w:rFonts w:ascii="Times New Roman" w:hAnsi="Times New Roman"/>
          <w:b/>
          <w:bCs/>
          <w:color w:val="000000"/>
          <w:sz w:val="24"/>
          <w:szCs w:val="24"/>
        </w:rPr>
        <w:t>Kartkówki</w:t>
      </w:r>
      <w:r w:rsidR="004A4041" w:rsidRPr="004D6A0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4A4041" w:rsidRPr="004D6A09">
        <w:rPr>
          <w:rFonts w:ascii="Times New Roman" w:hAnsi="Times New Roman"/>
          <w:color w:val="000000"/>
          <w:sz w:val="24"/>
          <w:szCs w:val="24"/>
        </w:rPr>
        <w:t>przeprowadza się w formie</w:t>
      </w:r>
      <w:r w:rsidR="00152A83" w:rsidRPr="004D6A0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A4041" w:rsidRPr="004D6A09">
        <w:rPr>
          <w:rFonts w:ascii="Times New Roman" w:hAnsi="Times New Roman"/>
          <w:color w:val="000000"/>
          <w:sz w:val="24"/>
          <w:szCs w:val="24"/>
        </w:rPr>
        <w:t>pisemnej, a ich celem jest sprawdzenie wiadomości</w:t>
      </w:r>
      <w:r w:rsidR="00152A83" w:rsidRPr="004D6A0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401FA" w:rsidRPr="004D6A09">
        <w:rPr>
          <w:rFonts w:ascii="Times New Roman" w:hAnsi="Times New Roman"/>
          <w:color w:val="000000"/>
          <w:sz w:val="24"/>
          <w:szCs w:val="24"/>
        </w:rPr>
        <w:t>i </w:t>
      </w:r>
      <w:r w:rsidR="004A4041" w:rsidRPr="004D6A09">
        <w:rPr>
          <w:rFonts w:ascii="Times New Roman" w:hAnsi="Times New Roman"/>
          <w:color w:val="000000"/>
          <w:sz w:val="24"/>
          <w:szCs w:val="24"/>
        </w:rPr>
        <w:t xml:space="preserve">umiejętności ucznia z zakresu </w:t>
      </w:r>
      <w:r w:rsidR="00D76B38" w:rsidRPr="004D6A09">
        <w:rPr>
          <w:rFonts w:ascii="Times New Roman" w:hAnsi="Times New Roman"/>
          <w:color w:val="000000"/>
          <w:sz w:val="24"/>
          <w:szCs w:val="24"/>
        </w:rPr>
        <w:t>programowego 3 ostatnich</w:t>
      </w:r>
      <w:r w:rsidR="004A4041" w:rsidRPr="004D6A09">
        <w:rPr>
          <w:rFonts w:ascii="Times New Roman" w:hAnsi="Times New Roman"/>
          <w:color w:val="000000"/>
          <w:sz w:val="24"/>
          <w:szCs w:val="24"/>
        </w:rPr>
        <w:t xml:space="preserve"> jednostek </w:t>
      </w:r>
      <w:r w:rsidR="006A05C9" w:rsidRPr="004D6A09">
        <w:rPr>
          <w:rFonts w:ascii="Times New Roman" w:hAnsi="Times New Roman"/>
          <w:color w:val="000000"/>
          <w:sz w:val="24"/>
          <w:szCs w:val="24"/>
        </w:rPr>
        <w:t>tematycznych</w:t>
      </w:r>
      <w:r w:rsidR="00047280">
        <w:rPr>
          <w:rFonts w:ascii="Times New Roman" w:hAnsi="Times New Roman"/>
          <w:color w:val="000000"/>
          <w:sz w:val="24"/>
          <w:szCs w:val="24"/>
        </w:rPr>
        <w:t xml:space="preserve"> (lub mniej)</w:t>
      </w:r>
      <w:r w:rsidR="0062523F" w:rsidRPr="004D6A09">
        <w:rPr>
          <w:rFonts w:ascii="Times New Roman" w:hAnsi="Times New Roman"/>
          <w:color w:val="000000"/>
          <w:sz w:val="24"/>
          <w:szCs w:val="24"/>
        </w:rPr>
        <w:t>.</w:t>
      </w:r>
      <w:r w:rsidR="009549D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A4041" w:rsidRPr="004D6A09">
        <w:rPr>
          <w:rFonts w:ascii="Times New Roman" w:hAnsi="Times New Roman"/>
          <w:color w:val="000000"/>
          <w:sz w:val="24"/>
          <w:szCs w:val="24"/>
        </w:rPr>
        <w:t>Nauczyciel nie ma obowiązku uprzedzania uczniów</w:t>
      </w:r>
      <w:r w:rsidR="00152A83" w:rsidRPr="004D6A0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A4041" w:rsidRPr="004D6A09">
        <w:rPr>
          <w:rFonts w:ascii="Times New Roman" w:hAnsi="Times New Roman"/>
          <w:color w:val="000000"/>
          <w:sz w:val="24"/>
          <w:szCs w:val="24"/>
        </w:rPr>
        <w:t xml:space="preserve">o terminie i zakresie programowym </w:t>
      </w:r>
      <w:r w:rsidRPr="004D6A09">
        <w:rPr>
          <w:rFonts w:ascii="Times New Roman" w:hAnsi="Times New Roman"/>
          <w:color w:val="000000"/>
          <w:sz w:val="24"/>
          <w:szCs w:val="24"/>
        </w:rPr>
        <w:t>kartkówki</w:t>
      </w:r>
      <w:r w:rsidR="0062523F" w:rsidRPr="004D6A09">
        <w:rPr>
          <w:rFonts w:ascii="Times New Roman" w:hAnsi="Times New Roman"/>
          <w:color w:val="000000"/>
          <w:sz w:val="24"/>
          <w:szCs w:val="24"/>
        </w:rPr>
        <w:t>.</w:t>
      </w:r>
      <w:r w:rsidR="009549D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D6A09">
        <w:rPr>
          <w:rFonts w:ascii="Times New Roman" w:hAnsi="Times New Roman"/>
          <w:color w:val="000000"/>
          <w:sz w:val="24"/>
          <w:szCs w:val="24"/>
        </w:rPr>
        <w:t>Kartkówka</w:t>
      </w:r>
      <w:r w:rsidR="004A4041" w:rsidRPr="004D6A09">
        <w:rPr>
          <w:rFonts w:ascii="Times New Roman" w:hAnsi="Times New Roman"/>
          <w:color w:val="000000"/>
          <w:sz w:val="24"/>
          <w:szCs w:val="24"/>
        </w:rPr>
        <w:t xml:space="preserve"> jest tak skonstruowan</w:t>
      </w:r>
      <w:r w:rsidRPr="004D6A09">
        <w:rPr>
          <w:rFonts w:ascii="Times New Roman" w:hAnsi="Times New Roman"/>
          <w:color w:val="000000"/>
          <w:sz w:val="24"/>
          <w:szCs w:val="24"/>
        </w:rPr>
        <w:t>a</w:t>
      </w:r>
      <w:r w:rsidR="004A4041" w:rsidRPr="004D6A09">
        <w:rPr>
          <w:rFonts w:ascii="Times New Roman" w:hAnsi="Times New Roman"/>
          <w:color w:val="000000"/>
          <w:sz w:val="24"/>
          <w:szCs w:val="24"/>
        </w:rPr>
        <w:t>, by uczeń mógł</w:t>
      </w:r>
      <w:r w:rsidR="00152A83" w:rsidRPr="004D6A0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A4041" w:rsidRPr="004D6A09">
        <w:rPr>
          <w:rFonts w:ascii="Times New Roman" w:hAnsi="Times New Roman"/>
          <w:color w:val="000000"/>
          <w:sz w:val="24"/>
          <w:szCs w:val="24"/>
        </w:rPr>
        <w:t>wykonać wszystkie polecenia w czasie nie dłuższym</w:t>
      </w:r>
      <w:r w:rsidR="002C73D6" w:rsidRPr="004D6A0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3BF5" w:rsidRPr="004D6A09">
        <w:rPr>
          <w:rFonts w:ascii="Times New Roman" w:hAnsi="Times New Roman"/>
          <w:color w:val="000000"/>
          <w:sz w:val="24"/>
          <w:szCs w:val="24"/>
        </w:rPr>
        <w:t>niż 15 minut</w:t>
      </w:r>
      <w:r w:rsidR="0062523F" w:rsidRPr="004D6A09">
        <w:rPr>
          <w:rFonts w:ascii="Times New Roman" w:hAnsi="Times New Roman"/>
          <w:color w:val="000000"/>
          <w:sz w:val="24"/>
          <w:szCs w:val="24"/>
        </w:rPr>
        <w:t>.</w:t>
      </w:r>
      <w:r w:rsidR="009549D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D6A09">
        <w:rPr>
          <w:rFonts w:ascii="Times New Roman" w:hAnsi="Times New Roman"/>
          <w:color w:val="000000"/>
          <w:sz w:val="24"/>
          <w:szCs w:val="24"/>
        </w:rPr>
        <w:t>Kartkówka</w:t>
      </w:r>
      <w:r w:rsidR="004A4041" w:rsidRPr="004D6A09">
        <w:rPr>
          <w:rFonts w:ascii="Times New Roman" w:hAnsi="Times New Roman"/>
          <w:color w:val="000000"/>
          <w:sz w:val="24"/>
          <w:szCs w:val="24"/>
        </w:rPr>
        <w:t xml:space="preserve"> jest ocenian</w:t>
      </w:r>
      <w:r w:rsidRPr="004D6A09">
        <w:rPr>
          <w:rFonts w:ascii="Times New Roman" w:hAnsi="Times New Roman"/>
          <w:color w:val="000000"/>
          <w:sz w:val="24"/>
          <w:szCs w:val="24"/>
        </w:rPr>
        <w:t>a</w:t>
      </w:r>
      <w:r w:rsidR="004A4041" w:rsidRPr="004D6A09">
        <w:rPr>
          <w:rFonts w:ascii="Times New Roman" w:hAnsi="Times New Roman"/>
          <w:color w:val="000000"/>
          <w:sz w:val="24"/>
          <w:szCs w:val="24"/>
        </w:rPr>
        <w:t xml:space="preserve"> w skali punktowej, a liczba</w:t>
      </w:r>
      <w:r w:rsidR="00152A83" w:rsidRPr="004D6A0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A4041" w:rsidRPr="004D6A09">
        <w:rPr>
          <w:rFonts w:ascii="Times New Roman" w:hAnsi="Times New Roman"/>
          <w:color w:val="000000"/>
          <w:sz w:val="24"/>
          <w:szCs w:val="24"/>
        </w:rPr>
        <w:t xml:space="preserve">punktów jest przeliczana na ocenę zgodnie </w:t>
      </w:r>
      <w:r w:rsidR="00D76B38" w:rsidRPr="004D6A09">
        <w:rPr>
          <w:rFonts w:ascii="Times New Roman" w:hAnsi="Times New Roman"/>
          <w:color w:val="000000"/>
          <w:sz w:val="24"/>
          <w:szCs w:val="24"/>
        </w:rPr>
        <w:t>z zasadami wewnątrzszkolnego oceniania określonymi przez Statut Szkoły</w:t>
      </w:r>
      <w:r w:rsidR="0062523F" w:rsidRPr="004D6A09">
        <w:rPr>
          <w:rFonts w:ascii="Times New Roman" w:hAnsi="Times New Roman"/>
          <w:color w:val="000000"/>
          <w:sz w:val="24"/>
          <w:szCs w:val="24"/>
        </w:rPr>
        <w:t>.</w:t>
      </w:r>
      <w:r w:rsidR="009549D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A4041" w:rsidRPr="004D6A09">
        <w:rPr>
          <w:rFonts w:ascii="Times New Roman" w:hAnsi="Times New Roman"/>
          <w:color w:val="000000"/>
          <w:sz w:val="24"/>
          <w:szCs w:val="24"/>
        </w:rPr>
        <w:t xml:space="preserve">Umiejętności i wiadomości objęte </w:t>
      </w:r>
      <w:r w:rsidRPr="004D6A09">
        <w:rPr>
          <w:rFonts w:ascii="Times New Roman" w:hAnsi="Times New Roman"/>
          <w:color w:val="000000"/>
          <w:sz w:val="24"/>
          <w:szCs w:val="24"/>
        </w:rPr>
        <w:t>kartkówką</w:t>
      </w:r>
      <w:r w:rsidR="00152A83" w:rsidRPr="004D6A0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A4041" w:rsidRPr="004D6A09">
        <w:rPr>
          <w:rFonts w:ascii="Times New Roman" w:hAnsi="Times New Roman"/>
          <w:color w:val="000000"/>
          <w:sz w:val="24"/>
          <w:szCs w:val="24"/>
        </w:rPr>
        <w:t xml:space="preserve">wchodzą w zakres </w:t>
      </w:r>
      <w:r w:rsidRPr="004D6A09">
        <w:rPr>
          <w:rFonts w:ascii="Times New Roman" w:hAnsi="Times New Roman"/>
          <w:color w:val="000000"/>
          <w:sz w:val="24"/>
          <w:szCs w:val="24"/>
        </w:rPr>
        <w:t>sprawdzianu</w:t>
      </w:r>
      <w:r w:rsidR="003401FA" w:rsidRPr="004D6A09">
        <w:rPr>
          <w:rFonts w:ascii="Times New Roman" w:hAnsi="Times New Roman"/>
          <w:color w:val="000000"/>
          <w:sz w:val="24"/>
          <w:szCs w:val="24"/>
        </w:rPr>
        <w:t xml:space="preserve"> przeprowadzanego </w:t>
      </w:r>
      <w:r w:rsidR="0062523F" w:rsidRPr="004D6A09">
        <w:rPr>
          <w:rFonts w:ascii="Times New Roman" w:hAnsi="Times New Roman"/>
          <w:color w:val="000000"/>
          <w:sz w:val="24"/>
          <w:szCs w:val="24"/>
        </w:rPr>
        <w:t>po zakończeniu działu.</w:t>
      </w:r>
    </w:p>
    <w:p w14:paraId="7CFCDBA8" w14:textId="77777777" w:rsidR="00D76B38" w:rsidRPr="004D6A09" w:rsidRDefault="00D76B38" w:rsidP="004D6A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B83C90D" w14:textId="77777777" w:rsidR="00FB6D41" w:rsidRPr="004D6A09" w:rsidRDefault="00FB6D41" w:rsidP="004D6A0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0C92F3B" w14:textId="60739661" w:rsidR="004A4041" w:rsidRPr="004D6A09" w:rsidRDefault="004A4041" w:rsidP="009549D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4D6A09">
        <w:rPr>
          <w:rFonts w:ascii="Times New Roman" w:hAnsi="Times New Roman"/>
          <w:b/>
          <w:bCs/>
          <w:color w:val="000000"/>
          <w:sz w:val="24"/>
          <w:szCs w:val="24"/>
        </w:rPr>
        <w:t xml:space="preserve">Praca domowa </w:t>
      </w:r>
      <w:r w:rsidR="00152A83" w:rsidRPr="004D6A09">
        <w:rPr>
          <w:rFonts w:ascii="Times New Roman" w:hAnsi="Times New Roman"/>
          <w:color w:val="000000"/>
          <w:sz w:val="24"/>
          <w:szCs w:val="24"/>
        </w:rPr>
        <w:t>jest pisemną lub ustną formą ć</w:t>
      </w:r>
      <w:r w:rsidRPr="004D6A09">
        <w:rPr>
          <w:rFonts w:ascii="Times New Roman" w:hAnsi="Times New Roman"/>
          <w:color w:val="000000"/>
          <w:sz w:val="24"/>
          <w:szCs w:val="24"/>
        </w:rPr>
        <w:t>wiczenia</w:t>
      </w:r>
      <w:r w:rsidR="00152A83" w:rsidRPr="004D6A0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D6A09">
        <w:rPr>
          <w:rFonts w:ascii="Times New Roman" w:hAnsi="Times New Roman"/>
          <w:color w:val="000000"/>
          <w:sz w:val="24"/>
          <w:szCs w:val="24"/>
        </w:rPr>
        <w:t>umiejętności i utrwalania wiadomości zdobytych</w:t>
      </w:r>
      <w:r w:rsidR="00152A83" w:rsidRPr="004D6A0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D6A09">
        <w:rPr>
          <w:rFonts w:ascii="Times New Roman" w:hAnsi="Times New Roman"/>
          <w:color w:val="000000"/>
          <w:sz w:val="24"/>
          <w:szCs w:val="24"/>
        </w:rPr>
        <w:t>pr</w:t>
      </w:r>
      <w:r w:rsidR="00D53BF5" w:rsidRPr="004D6A09">
        <w:rPr>
          <w:rFonts w:ascii="Times New Roman" w:hAnsi="Times New Roman"/>
          <w:color w:val="000000"/>
          <w:sz w:val="24"/>
          <w:szCs w:val="24"/>
        </w:rPr>
        <w:t>zez ucznia podczas lekcji</w:t>
      </w:r>
      <w:r w:rsidR="0062523F" w:rsidRPr="004D6A09">
        <w:rPr>
          <w:rFonts w:ascii="Times New Roman" w:hAnsi="Times New Roman"/>
          <w:color w:val="000000"/>
          <w:sz w:val="24"/>
          <w:szCs w:val="24"/>
        </w:rPr>
        <w:t>.</w:t>
      </w:r>
      <w:r w:rsidR="009549D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D6A09">
        <w:rPr>
          <w:rFonts w:ascii="Times New Roman" w:hAnsi="Times New Roman"/>
          <w:color w:val="000000"/>
          <w:sz w:val="24"/>
          <w:szCs w:val="24"/>
        </w:rPr>
        <w:t>Pisemną pracę domową uczeń wykonuje w zeszycie lub w formie zleconej przez</w:t>
      </w:r>
      <w:r w:rsidR="002C73D6" w:rsidRPr="004D6A0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3BF5" w:rsidRPr="004D6A09">
        <w:rPr>
          <w:rFonts w:ascii="Times New Roman" w:hAnsi="Times New Roman"/>
          <w:color w:val="000000"/>
          <w:sz w:val="24"/>
          <w:szCs w:val="24"/>
        </w:rPr>
        <w:t>nauczyciela</w:t>
      </w:r>
      <w:r w:rsidR="0062523F" w:rsidRPr="004D6A09">
        <w:rPr>
          <w:rFonts w:ascii="Times New Roman" w:hAnsi="Times New Roman"/>
          <w:color w:val="000000"/>
          <w:sz w:val="24"/>
          <w:szCs w:val="24"/>
        </w:rPr>
        <w:t>.</w:t>
      </w:r>
      <w:r w:rsidR="009549D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D6A09">
        <w:rPr>
          <w:rFonts w:ascii="Times New Roman" w:hAnsi="Times New Roman"/>
          <w:color w:val="000000"/>
          <w:sz w:val="24"/>
          <w:szCs w:val="24"/>
        </w:rPr>
        <w:t>Przy wystawianiu oceny za pracę domową nauczyciel</w:t>
      </w:r>
      <w:r w:rsidR="00152A83" w:rsidRPr="004D6A0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D6A09">
        <w:rPr>
          <w:rFonts w:ascii="Times New Roman" w:hAnsi="Times New Roman"/>
          <w:color w:val="000000"/>
          <w:sz w:val="24"/>
          <w:szCs w:val="24"/>
        </w:rPr>
        <w:t>bierze pod uwagę samodzielność, poprawność</w:t>
      </w:r>
      <w:r w:rsidR="002C73D6" w:rsidRPr="004D6A0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3BF5" w:rsidRPr="004D6A09">
        <w:rPr>
          <w:rFonts w:ascii="Times New Roman" w:hAnsi="Times New Roman"/>
          <w:color w:val="000000"/>
          <w:sz w:val="24"/>
          <w:szCs w:val="24"/>
        </w:rPr>
        <w:t>i estetykę wykonania</w:t>
      </w:r>
      <w:r w:rsidR="00C44DFE" w:rsidRPr="004D6A09">
        <w:rPr>
          <w:rFonts w:ascii="Times New Roman" w:hAnsi="Times New Roman"/>
          <w:color w:val="000000"/>
          <w:sz w:val="24"/>
          <w:szCs w:val="24"/>
        </w:rPr>
        <w:t>, nie wstawia się oceny negatywnej za pracę domową.</w:t>
      </w:r>
    </w:p>
    <w:p w14:paraId="41259C30" w14:textId="77777777" w:rsidR="00FB6D41" w:rsidRPr="004D6A09" w:rsidRDefault="00FB6D41" w:rsidP="004D6A0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BD4E8B4" w14:textId="32A99844" w:rsidR="004D6A09" w:rsidRDefault="004A4041" w:rsidP="005D434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4D6A09">
        <w:rPr>
          <w:rFonts w:ascii="Times New Roman" w:hAnsi="Times New Roman"/>
          <w:b/>
          <w:bCs/>
          <w:color w:val="000000"/>
          <w:sz w:val="24"/>
          <w:szCs w:val="24"/>
        </w:rPr>
        <w:t xml:space="preserve">Aktywność </w:t>
      </w:r>
      <w:r w:rsidR="009549D2">
        <w:rPr>
          <w:rFonts w:ascii="Times New Roman" w:hAnsi="Times New Roman"/>
          <w:color w:val="000000"/>
          <w:sz w:val="24"/>
          <w:szCs w:val="24"/>
        </w:rPr>
        <w:t>jest</w:t>
      </w:r>
      <w:r w:rsidR="00D53BF5" w:rsidRPr="004D6A09">
        <w:rPr>
          <w:rFonts w:ascii="Times New Roman" w:hAnsi="Times New Roman"/>
          <w:color w:val="000000"/>
          <w:sz w:val="24"/>
          <w:szCs w:val="24"/>
        </w:rPr>
        <w:t xml:space="preserve"> ocenian</w:t>
      </w:r>
      <w:r w:rsidR="009549D2">
        <w:rPr>
          <w:rFonts w:ascii="Times New Roman" w:hAnsi="Times New Roman"/>
          <w:color w:val="000000"/>
          <w:sz w:val="24"/>
          <w:szCs w:val="24"/>
        </w:rPr>
        <w:t xml:space="preserve">a </w:t>
      </w:r>
      <w:r w:rsidRPr="004D6A09">
        <w:rPr>
          <w:rFonts w:ascii="Times New Roman" w:hAnsi="Times New Roman"/>
          <w:color w:val="000000"/>
          <w:sz w:val="24"/>
          <w:szCs w:val="24"/>
        </w:rPr>
        <w:t>za pomoc</w:t>
      </w:r>
      <w:r w:rsidR="0062523F" w:rsidRPr="004D6A09">
        <w:rPr>
          <w:rFonts w:ascii="Times New Roman" w:hAnsi="Times New Roman"/>
          <w:color w:val="000000"/>
          <w:sz w:val="24"/>
          <w:szCs w:val="24"/>
        </w:rPr>
        <w:t>ą plusów.</w:t>
      </w:r>
      <w:r w:rsidR="005D434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D6A09">
        <w:rPr>
          <w:rFonts w:ascii="Times New Roman" w:hAnsi="Times New Roman"/>
          <w:color w:val="000000"/>
          <w:sz w:val="24"/>
          <w:szCs w:val="24"/>
        </w:rPr>
        <w:t>Plus uczeń może uzyskać m.in. za samodzielne wykonanie</w:t>
      </w:r>
      <w:r w:rsidR="00152A83" w:rsidRPr="004D6A0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D6A09">
        <w:rPr>
          <w:rFonts w:ascii="Times New Roman" w:hAnsi="Times New Roman"/>
          <w:color w:val="000000"/>
          <w:sz w:val="24"/>
          <w:szCs w:val="24"/>
        </w:rPr>
        <w:t>krótkiej pracy na lekcji, krótką prawidłową</w:t>
      </w:r>
      <w:r w:rsidR="002C73D6" w:rsidRPr="004D6A0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D6A09">
        <w:rPr>
          <w:rFonts w:ascii="Times New Roman" w:hAnsi="Times New Roman"/>
          <w:color w:val="000000"/>
          <w:sz w:val="24"/>
          <w:szCs w:val="24"/>
        </w:rPr>
        <w:t xml:space="preserve">odpowiedź ustną, aktywną pracę w grupie, </w:t>
      </w:r>
      <w:r w:rsidRPr="004D6A09">
        <w:rPr>
          <w:rFonts w:ascii="Times New Roman" w:hAnsi="Times New Roman"/>
          <w:color w:val="000000"/>
          <w:sz w:val="24"/>
          <w:szCs w:val="24"/>
        </w:rPr>
        <w:lastRenderedPageBreak/>
        <w:t>pomoc</w:t>
      </w:r>
      <w:r w:rsidR="00152A83" w:rsidRPr="004D6A0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D6A09">
        <w:rPr>
          <w:rFonts w:ascii="Times New Roman" w:hAnsi="Times New Roman"/>
          <w:color w:val="000000"/>
          <w:sz w:val="24"/>
          <w:szCs w:val="24"/>
        </w:rPr>
        <w:t>koleżeńską na lekcji przy rozwiązaniu problemu,</w:t>
      </w:r>
      <w:r w:rsidR="002C73D6" w:rsidRPr="004D6A0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F31EF" w:rsidRPr="004D6A09">
        <w:rPr>
          <w:rFonts w:ascii="Times New Roman" w:hAnsi="Times New Roman"/>
          <w:color w:val="000000"/>
          <w:sz w:val="24"/>
          <w:szCs w:val="24"/>
        </w:rPr>
        <w:t xml:space="preserve">przygotowanie do lekcji, </w:t>
      </w:r>
      <w:r w:rsidR="00947ACE" w:rsidRPr="004D6A09">
        <w:rPr>
          <w:rFonts w:ascii="Times New Roman" w:hAnsi="Times New Roman"/>
          <w:color w:val="000000"/>
          <w:sz w:val="24"/>
          <w:szCs w:val="24"/>
        </w:rPr>
        <w:t xml:space="preserve">wykonanie </w:t>
      </w:r>
      <w:r w:rsidR="004D6A09" w:rsidRPr="004D6A09">
        <w:rPr>
          <w:rFonts w:ascii="Times New Roman" w:hAnsi="Times New Roman"/>
          <w:color w:val="000000"/>
          <w:sz w:val="24"/>
          <w:szCs w:val="24"/>
        </w:rPr>
        <w:t>dodatkowej pracy domowej.</w:t>
      </w:r>
      <w:bookmarkStart w:id="0" w:name="_Hlk144904512"/>
      <w:r w:rsidR="005D434C">
        <w:rPr>
          <w:rFonts w:ascii="Times New Roman" w:hAnsi="Times New Roman"/>
          <w:i/>
          <w:iCs/>
          <w:color w:val="FFFFFF"/>
          <w:sz w:val="24"/>
          <w:szCs w:val="24"/>
        </w:rPr>
        <w:t xml:space="preserve"> </w:t>
      </w:r>
      <w:r w:rsidR="005D434C">
        <w:rPr>
          <w:rFonts w:ascii="Times New Roman" w:hAnsi="Times New Roman"/>
          <w:color w:val="000000"/>
          <w:sz w:val="24"/>
          <w:szCs w:val="24"/>
        </w:rPr>
        <w:t xml:space="preserve">Plusy przeliczane są na oceny w następujący sposób: 5 plusów = </w:t>
      </w:r>
      <w:proofErr w:type="spellStart"/>
      <w:r w:rsidR="005D434C">
        <w:rPr>
          <w:rFonts w:ascii="Times New Roman" w:hAnsi="Times New Roman"/>
          <w:color w:val="000000"/>
          <w:sz w:val="24"/>
          <w:szCs w:val="24"/>
        </w:rPr>
        <w:t>bdb</w:t>
      </w:r>
      <w:proofErr w:type="spellEnd"/>
      <w:r w:rsidR="005D434C">
        <w:rPr>
          <w:rFonts w:ascii="Times New Roman" w:hAnsi="Times New Roman"/>
          <w:color w:val="000000"/>
          <w:sz w:val="24"/>
          <w:szCs w:val="24"/>
        </w:rPr>
        <w:t>, 10 plusów – cel.</w:t>
      </w:r>
      <w:bookmarkEnd w:id="0"/>
    </w:p>
    <w:p w14:paraId="3E886C45" w14:textId="77777777" w:rsidR="005D434C" w:rsidRPr="005D434C" w:rsidRDefault="005D434C" w:rsidP="005D434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i/>
          <w:iCs/>
          <w:color w:val="FFFFFF"/>
          <w:sz w:val="24"/>
          <w:szCs w:val="24"/>
        </w:rPr>
      </w:pPr>
    </w:p>
    <w:p w14:paraId="41F02DE3" w14:textId="2AD3028D" w:rsidR="00C44DFE" w:rsidRPr="004D6A09" w:rsidRDefault="00F56AFC" w:rsidP="004D6A0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4D6A09">
        <w:rPr>
          <w:rFonts w:ascii="Times New Roman" w:hAnsi="Times New Roman"/>
          <w:b/>
          <w:color w:val="000000"/>
          <w:sz w:val="24"/>
          <w:szCs w:val="24"/>
        </w:rPr>
        <w:t xml:space="preserve">Praca na lekcji </w:t>
      </w:r>
      <w:r w:rsidRPr="004D6A09">
        <w:rPr>
          <w:rFonts w:ascii="Times New Roman" w:hAnsi="Times New Roman"/>
          <w:color w:val="000000"/>
          <w:sz w:val="24"/>
          <w:szCs w:val="24"/>
        </w:rPr>
        <w:t>obejmuje zadania wykonane przez ucznia samodzielnie, w parze lub grupie podczas zajęć. Uczeń może korzystać podczas pracy z podręcznika oraz zeszytu przedmiotowego</w:t>
      </w:r>
      <w:r w:rsidR="009549D2">
        <w:rPr>
          <w:rFonts w:ascii="Times New Roman" w:hAnsi="Times New Roman"/>
          <w:color w:val="000000"/>
          <w:sz w:val="24"/>
          <w:szCs w:val="24"/>
        </w:rPr>
        <w:t>, jak również z pomocy nauczyciela</w:t>
      </w:r>
      <w:r w:rsidRPr="004D6A09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361D37E7" w14:textId="77777777" w:rsidR="004D6A09" w:rsidRPr="004D6A09" w:rsidRDefault="004D6A09" w:rsidP="004D6A09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4"/>
        </w:rPr>
      </w:pPr>
    </w:p>
    <w:p w14:paraId="19F67BFA" w14:textId="59DF2A69" w:rsidR="0062523F" w:rsidRPr="004D6A09" w:rsidRDefault="0062523F" w:rsidP="004D6A0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4D6A09">
        <w:rPr>
          <w:rFonts w:ascii="Times New Roman" w:hAnsi="Times New Roman"/>
          <w:b/>
          <w:color w:val="000000"/>
          <w:sz w:val="24"/>
          <w:szCs w:val="24"/>
        </w:rPr>
        <w:t xml:space="preserve">Prace dodatkowe </w:t>
      </w:r>
      <w:r w:rsidRPr="004D6A09">
        <w:rPr>
          <w:rFonts w:ascii="Times New Roman" w:hAnsi="Times New Roman"/>
          <w:color w:val="000000"/>
          <w:sz w:val="24"/>
          <w:szCs w:val="24"/>
        </w:rPr>
        <w:t>obejmują większą partię materiału (wykonanie plakatu, gry edukacyjnej</w:t>
      </w:r>
      <w:r w:rsidR="009549D2">
        <w:rPr>
          <w:rFonts w:ascii="Times New Roman" w:hAnsi="Times New Roman"/>
          <w:color w:val="000000"/>
          <w:sz w:val="24"/>
          <w:szCs w:val="24"/>
        </w:rPr>
        <w:t>, prezentacji, modelu</w:t>
      </w:r>
      <w:r w:rsidRPr="004D6A09">
        <w:rPr>
          <w:rFonts w:ascii="Times New Roman" w:hAnsi="Times New Roman"/>
          <w:color w:val="000000"/>
          <w:sz w:val="24"/>
          <w:szCs w:val="24"/>
        </w:rPr>
        <w:t xml:space="preserve">). Są zadawane z co najmniej tygodniowym wyprzedzeniem. </w:t>
      </w:r>
      <w:r w:rsidR="004F24CE">
        <w:rPr>
          <w:rFonts w:ascii="Times New Roman" w:hAnsi="Times New Roman"/>
          <w:color w:val="000000"/>
          <w:sz w:val="24"/>
          <w:szCs w:val="24"/>
        </w:rPr>
        <w:t xml:space="preserve">Oceniane są na ocenę bardzo dobrą lub celującą. </w:t>
      </w:r>
      <w:r w:rsidR="00047280">
        <w:rPr>
          <w:rFonts w:ascii="Times New Roman" w:hAnsi="Times New Roman"/>
          <w:color w:val="000000"/>
          <w:sz w:val="24"/>
          <w:szCs w:val="24"/>
        </w:rPr>
        <w:t xml:space="preserve">Pracę wykonują chętni uczniowie. </w:t>
      </w:r>
    </w:p>
    <w:p w14:paraId="0FA0C1C0" w14:textId="77777777" w:rsidR="00FB6D41" w:rsidRPr="004D6A09" w:rsidRDefault="00FB6D41" w:rsidP="004D6A0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5359255" w14:textId="6D10712F" w:rsidR="004A4041" w:rsidRPr="004D6A09" w:rsidRDefault="004A4041" w:rsidP="004D6A0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4D6A09">
        <w:rPr>
          <w:rFonts w:ascii="Times New Roman" w:hAnsi="Times New Roman"/>
          <w:b/>
          <w:bCs/>
          <w:color w:val="000000"/>
          <w:sz w:val="24"/>
          <w:szCs w:val="24"/>
        </w:rPr>
        <w:t xml:space="preserve">Szczególne osiągnięcia </w:t>
      </w:r>
      <w:r w:rsidRPr="004D6A09">
        <w:rPr>
          <w:rFonts w:ascii="Times New Roman" w:hAnsi="Times New Roman"/>
          <w:color w:val="000000"/>
          <w:sz w:val="24"/>
          <w:szCs w:val="24"/>
        </w:rPr>
        <w:t>uczniów</w:t>
      </w:r>
      <w:r w:rsidR="003401FA" w:rsidRPr="004D6A09">
        <w:rPr>
          <w:rFonts w:ascii="Times New Roman" w:hAnsi="Times New Roman"/>
          <w:color w:val="000000"/>
          <w:sz w:val="24"/>
          <w:szCs w:val="24"/>
        </w:rPr>
        <w:t xml:space="preserve"> obejmują</w:t>
      </w:r>
      <w:r w:rsidRPr="004D6A09">
        <w:rPr>
          <w:rFonts w:ascii="Times New Roman" w:hAnsi="Times New Roman"/>
          <w:color w:val="000000"/>
          <w:sz w:val="24"/>
          <w:szCs w:val="24"/>
        </w:rPr>
        <w:t xml:space="preserve"> udział</w:t>
      </w:r>
      <w:r w:rsidR="00152A83" w:rsidRPr="004D6A0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D6A09">
        <w:rPr>
          <w:rFonts w:ascii="Times New Roman" w:hAnsi="Times New Roman"/>
          <w:color w:val="000000"/>
          <w:sz w:val="24"/>
          <w:szCs w:val="24"/>
        </w:rPr>
        <w:t>w konkurs</w:t>
      </w:r>
      <w:r w:rsidR="00152A83" w:rsidRPr="004D6A09">
        <w:rPr>
          <w:rFonts w:ascii="Times New Roman" w:hAnsi="Times New Roman"/>
          <w:color w:val="000000"/>
          <w:sz w:val="24"/>
          <w:szCs w:val="24"/>
        </w:rPr>
        <w:t>ach przedmiotowych, szkolnych i </w:t>
      </w:r>
      <w:r w:rsidRPr="004D6A09">
        <w:rPr>
          <w:rFonts w:ascii="Times New Roman" w:hAnsi="Times New Roman"/>
          <w:color w:val="000000"/>
          <w:sz w:val="24"/>
          <w:szCs w:val="24"/>
        </w:rPr>
        <w:t>międzyszkolnych.</w:t>
      </w:r>
      <w:r w:rsidR="009549D2">
        <w:rPr>
          <w:rFonts w:ascii="Times New Roman" w:hAnsi="Times New Roman"/>
          <w:color w:val="000000"/>
          <w:sz w:val="24"/>
          <w:szCs w:val="24"/>
        </w:rPr>
        <w:t xml:space="preserve"> Za udział w konkursie uczeń otrzymuje ocenę bardzo dobrą, za tytuł </w:t>
      </w:r>
      <w:r w:rsidR="004F24CE">
        <w:rPr>
          <w:rFonts w:ascii="Times New Roman" w:hAnsi="Times New Roman"/>
          <w:color w:val="000000"/>
          <w:sz w:val="24"/>
          <w:szCs w:val="24"/>
        </w:rPr>
        <w:t>laureata</w:t>
      </w:r>
      <w:r w:rsidR="009549D2">
        <w:rPr>
          <w:rFonts w:ascii="Times New Roman" w:hAnsi="Times New Roman"/>
          <w:color w:val="000000"/>
          <w:sz w:val="24"/>
          <w:szCs w:val="24"/>
        </w:rPr>
        <w:t xml:space="preserve"> -ocenę celującą. </w:t>
      </w:r>
    </w:p>
    <w:p w14:paraId="133B8778" w14:textId="77777777" w:rsidR="00982FEA" w:rsidRPr="004D6A09" w:rsidRDefault="00982FEA" w:rsidP="004D6A09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color w:val="000000"/>
          <w:szCs w:val="24"/>
        </w:rPr>
      </w:pPr>
    </w:p>
    <w:p w14:paraId="4BE43030" w14:textId="77777777" w:rsidR="00947ACE" w:rsidRPr="004D6A09" w:rsidRDefault="00947ACE" w:rsidP="00982FEA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color w:val="000000"/>
          <w:szCs w:val="24"/>
        </w:rPr>
      </w:pPr>
    </w:p>
    <w:p w14:paraId="0C198ADD" w14:textId="77777777" w:rsidR="00947ACE" w:rsidRPr="004D6A09" w:rsidRDefault="00947ACE" w:rsidP="00947AC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Cs w:val="24"/>
        </w:rPr>
      </w:pPr>
      <w:r w:rsidRPr="004D6A09">
        <w:rPr>
          <w:b/>
          <w:color w:val="000000"/>
          <w:szCs w:val="24"/>
        </w:rPr>
        <w:t>Kryteria oceniania podczas nauczania zdanego:</w:t>
      </w:r>
    </w:p>
    <w:p w14:paraId="4AF10991" w14:textId="77777777" w:rsidR="00947ACE" w:rsidRPr="004D6A09" w:rsidRDefault="00947ACE" w:rsidP="00947A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C08CBE1" w14:textId="77777777" w:rsidR="00947ACE" w:rsidRPr="004D6A09" w:rsidRDefault="00947ACE" w:rsidP="00947A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6A09">
        <w:rPr>
          <w:rFonts w:ascii="Times New Roman" w:hAnsi="Times New Roman"/>
          <w:color w:val="000000"/>
          <w:sz w:val="24"/>
          <w:szCs w:val="24"/>
        </w:rPr>
        <w:t>Ocenie podlegają: sprawdziany, kartkówki, prace domowe, prace dodatkowe oraz szczególne osiągnięcia.</w:t>
      </w:r>
    </w:p>
    <w:p w14:paraId="1882462A" w14:textId="77777777" w:rsidR="00947ACE" w:rsidRPr="004D6A09" w:rsidRDefault="00947ACE" w:rsidP="00947A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8CA816A" w14:textId="77777777" w:rsidR="00947ACE" w:rsidRPr="004D6A09" w:rsidRDefault="00947ACE" w:rsidP="004D6A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6A09">
        <w:rPr>
          <w:rFonts w:ascii="Times New Roman" w:hAnsi="Times New Roman"/>
          <w:b/>
          <w:bCs/>
          <w:color w:val="000000"/>
          <w:sz w:val="24"/>
          <w:szCs w:val="24"/>
        </w:rPr>
        <w:t xml:space="preserve">Sprawdziany </w:t>
      </w:r>
      <w:r w:rsidRPr="004D6A09">
        <w:rPr>
          <w:rFonts w:ascii="Times New Roman" w:hAnsi="Times New Roman"/>
          <w:color w:val="000000"/>
          <w:sz w:val="24"/>
          <w:szCs w:val="24"/>
        </w:rPr>
        <w:t xml:space="preserve">przeprowadza się w formie pisemnej na platformie edukacyjnej (test, </w:t>
      </w:r>
      <w:r w:rsidR="00D56D16">
        <w:rPr>
          <w:rFonts w:ascii="Times New Roman" w:hAnsi="Times New Roman"/>
          <w:color w:val="000000"/>
          <w:sz w:val="24"/>
          <w:szCs w:val="24"/>
        </w:rPr>
        <w:t>q</w:t>
      </w:r>
      <w:r w:rsidRPr="004D6A09">
        <w:rPr>
          <w:rFonts w:ascii="Times New Roman" w:hAnsi="Times New Roman"/>
          <w:color w:val="000000"/>
          <w:sz w:val="24"/>
          <w:szCs w:val="24"/>
        </w:rPr>
        <w:t xml:space="preserve">uiz) lub za pomocą przesłanych zdjęć pracy nauczycielowi, a ich celem jest sprawdzenie wiadomości i umiejętności ucznia z zakresu danego działu. Sprawdzian może być przeprowadzony podczas lekcji on-line lub udostępniony uczniom w wyznaczonym czasie. </w:t>
      </w:r>
    </w:p>
    <w:p w14:paraId="6BD39646" w14:textId="77777777" w:rsidR="00947ACE" w:rsidRPr="004D6A09" w:rsidRDefault="00947ACE" w:rsidP="004D6A09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4"/>
        </w:rPr>
      </w:pPr>
      <w:r w:rsidRPr="004D6A09">
        <w:rPr>
          <w:color w:val="000000"/>
          <w:szCs w:val="24"/>
        </w:rPr>
        <w:t>Sprawdziany planuje się na zakończenie każdego działu.</w:t>
      </w:r>
    </w:p>
    <w:p w14:paraId="2F38E24F" w14:textId="77777777" w:rsidR="00947ACE" w:rsidRPr="004D6A09" w:rsidRDefault="00947ACE" w:rsidP="004D6A09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4"/>
        </w:rPr>
      </w:pPr>
      <w:r w:rsidRPr="004D6A09">
        <w:rPr>
          <w:color w:val="000000"/>
          <w:szCs w:val="24"/>
        </w:rPr>
        <w:t>Uczeń jest informowany o planowanym sprawdzianie, z co najmniej tygodniowym wyprzedzeniem</w:t>
      </w:r>
    </w:p>
    <w:p w14:paraId="344EB350" w14:textId="77777777" w:rsidR="00947ACE" w:rsidRPr="004D6A09" w:rsidRDefault="00947ACE" w:rsidP="004D6A09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4"/>
        </w:rPr>
      </w:pPr>
      <w:r w:rsidRPr="004D6A09">
        <w:rPr>
          <w:color w:val="000000"/>
          <w:szCs w:val="24"/>
        </w:rPr>
        <w:t>Przed każdym sprawdzianem nauczyciel podaje jego zakres programowy (Kryteria sukcesu –zadania z podręcznika)</w:t>
      </w:r>
      <w:r w:rsidR="004D6A09" w:rsidRPr="004D6A09">
        <w:rPr>
          <w:color w:val="000000"/>
          <w:szCs w:val="24"/>
        </w:rPr>
        <w:t>.</w:t>
      </w:r>
    </w:p>
    <w:p w14:paraId="4A41C9E5" w14:textId="77777777" w:rsidR="00947ACE" w:rsidRPr="004D6A09" w:rsidRDefault="00947ACE" w:rsidP="004D6A09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4"/>
        </w:rPr>
      </w:pPr>
      <w:r w:rsidRPr="004D6A09">
        <w:rPr>
          <w:color w:val="000000"/>
          <w:szCs w:val="24"/>
        </w:rPr>
        <w:t>Każdy sprawdzian poprzedza lekcja (lub dwie lekcje) powtórzeniowa, podczas której nauczyciel zwraca uwagę uczniów na najważniejsze zagadnienia z danego działu</w:t>
      </w:r>
      <w:r w:rsidR="004D6A09" w:rsidRPr="004D6A09">
        <w:rPr>
          <w:color w:val="000000"/>
          <w:szCs w:val="24"/>
        </w:rPr>
        <w:t>.</w:t>
      </w:r>
    </w:p>
    <w:p w14:paraId="58EB3B1E" w14:textId="77777777" w:rsidR="00947ACE" w:rsidRPr="004D6A09" w:rsidRDefault="00947ACE" w:rsidP="004D6A09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4"/>
        </w:rPr>
      </w:pPr>
      <w:r w:rsidRPr="004D6A09">
        <w:rPr>
          <w:color w:val="000000"/>
          <w:szCs w:val="24"/>
        </w:rPr>
        <w:t>Zasady uzasadniania oceny z sprawdzianu, jej poprawy oraz sposób przechowywania sprawdzianów są zgodne z zasadami wewnątrzszkolnego oceniania określonymi przez Statut Szkoły</w:t>
      </w:r>
      <w:r w:rsidR="004D6A09" w:rsidRPr="004D6A09">
        <w:rPr>
          <w:color w:val="000000"/>
          <w:szCs w:val="24"/>
        </w:rPr>
        <w:t>.</w:t>
      </w:r>
    </w:p>
    <w:p w14:paraId="5347E170" w14:textId="77777777" w:rsidR="00947ACE" w:rsidRPr="004D6A09" w:rsidRDefault="00947ACE" w:rsidP="004D6A09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4"/>
        </w:rPr>
      </w:pPr>
      <w:r w:rsidRPr="004D6A09">
        <w:rPr>
          <w:color w:val="000000"/>
          <w:szCs w:val="24"/>
        </w:rPr>
        <w:t>Sprawdzian umożliwia sprawdzenie wiadomości i umiejętności na wszystkich poziomach wymagań edukacyjnych – od koniecznego do wykraczającego</w:t>
      </w:r>
      <w:r w:rsidR="004D6A09" w:rsidRPr="004D6A09">
        <w:rPr>
          <w:color w:val="000000"/>
          <w:szCs w:val="24"/>
        </w:rPr>
        <w:t>.</w:t>
      </w:r>
    </w:p>
    <w:p w14:paraId="07A062FA" w14:textId="77777777" w:rsidR="00947ACE" w:rsidRPr="004D6A09" w:rsidRDefault="00947ACE" w:rsidP="004D6A09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4"/>
        </w:rPr>
      </w:pPr>
      <w:r w:rsidRPr="004D6A09">
        <w:rPr>
          <w:color w:val="000000"/>
          <w:szCs w:val="24"/>
        </w:rPr>
        <w:t>Zasada przeliczania oceny punktowej na stopień szkolny jest zgodna z zasadami wewnątrzszkolnego oceniania określonymi przez Statut Szkoły</w:t>
      </w:r>
      <w:r w:rsidR="004D6A09" w:rsidRPr="004D6A09">
        <w:rPr>
          <w:color w:val="000000"/>
          <w:szCs w:val="24"/>
        </w:rPr>
        <w:t>.</w:t>
      </w:r>
    </w:p>
    <w:p w14:paraId="2F01C9C4" w14:textId="77777777" w:rsidR="00947ACE" w:rsidRPr="004D6A09" w:rsidRDefault="00947ACE" w:rsidP="004D6A09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4"/>
        </w:rPr>
      </w:pPr>
      <w:r w:rsidRPr="004D6A09">
        <w:rPr>
          <w:color w:val="000000"/>
          <w:szCs w:val="24"/>
        </w:rPr>
        <w:t>Zadania ze sprawdzianu są przez nauczyciela omawiane i poprawiane po oddaniu prac</w:t>
      </w:r>
      <w:r w:rsidR="004D6A09" w:rsidRPr="004D6A09">
        <w:rPr>
          <w:color w:val="000000"/>
          <w:szCs w:val="24"/>
        </w:rPr>
        <w:t>.</w:t>
      </w:r>
    </w:p>
    <w:p w14:paraId="72A63FD6" w14:textId="77777777" w:rsidR="00947ACE" w:rsidRPr="004D6A09" w:rsidRDefault="00947ACE" w:rsidP="00947ACE">
      <w:pPr>
        <w:autoSpaceDE w:val="0"/>
        <w:autoSpaceDN w:val="0"/>
        <w:adjustRightInd w:val="0"/>
        <w:spacing w:after="0" w:line="240" w:lineRule="auto"/>
        <w:ind w:left="850" w:hanging="283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EEBFA90" w14:textId="77777777" w:rsidR="00947ACE" w:rsidRPr="004D6A09" w:rsidRDefault="00947ACE" w:rsidP="004D6A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6A09">
        <w:rPr>
          <w:rFonts w:ascii="Times New Roman" w:hAnsi="Times New Roman"/>
          <w:b/>
          <w:bCs/>
          <w:color w:val="000000"/>
          <w:sz w:val="24"/>
          <w:szCs w:val="24"/>
        </w:rPr>
        <w:t xml:space="preserve">Kartkówki </w:t>
      </w:r>
      <w:r w:rsidRPr="004D6A09">
        <w:rPr>
          <w:rFonts w:ascii="Times New Roman" w:hAnsi="Times New Roman"/>
          <w:color w:val="000000"/>
          <w:sz w:val="24"/>
          <w:szCs w:val="24"/>
        </w:rPr>
        <w:t xml:space="preserve">przeprowadza się w formie pisemnej na platformie edukacyjnej (test, </w:t>
      </w:r>
      <w:r w:rsidR="00D56D16">
        <w:rPr>
          <w:rFonts w:ascii="Times New Roman" w:hAnsi="Times New Roman"/>
          <w:color w:val="000000"/>
          <w:sz w:val="24"/>
          <w:szCs w:val="24"/>
        </w:rPr>
        <w:t>q</w:t>
      </w:r>
      <w:r w:rsidRPr="004D6A09">
        <w:rPr>
          <w:rFonts w:ascii="Times New Roman" w:hAnsi="Times New Roman"/>
          <w:color w:val="000000"/>
          <w:sz w:val="24"/>
          <w:szCs w:val="24"/>
        </w:rPr>
        <w:t>uiz) lub za pomocą przesłanych zdjęć pracy nauczycielowi, a ich celem jest sprawdzenie wiadomości i umiejętności ucznia z zakresu programowego 3 ostatnich jednostek tematycznych. Kartkówka może być przeprowadzony podczas lekcji on-line lub udostępniony uczniom w wyznaczonym czasie.</w:t>
      </w:r>
    </w:p>
    <w:p w14:paraId="6DF85009" w14:textId="77777777" w:rsidR="00947ACE" w:rsidRPr="004D6A09" w:rsidRDefault="00947ACE" w:rsidP="004D6A09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4"/>
        </w:rPr>
      </w:pPr>
      <w:r w:rsidRPr="004D6A09">
        <w:rPr>
          <w:color w:val="000000"/>
          <w:szCs w:val="24"/>
        </w:rPr>
        <w:t>Nauczyciel nie ma obowiązku uprzedzania uczniów o terminie i zakresie programowym kartkówki</w:t>
      </w:r>
      <w:r w:rsidR="004D6A09" w:rsidRPr="004D6A09">
        <w:rPr>
          <w:color w:val="000000"/>
          <w:szCs w:val="24"/>
        </w:rPr>
        <w:t>.</w:t>
      </w:r>
    </w:p>
    <w:p w14:paraId="6A234E7F" w14:textId="77777777" w:rsidR="00947ACE" w:rsidRPr="004D6A09" w:rsidRDefault="00947ACE" w:rsidP="004D6A09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4"/>
        </w:rPr>
      </w:pPr>
      <w:r w:rsidRPr="004D6A09">
        <w:rPr>
          <w:color w:val="000000"/>
          <w:szCs w:val="24"/>
        </w:rPr>
        <w:t>Kartkówka jest tak skonstruowana, by uczeń mógł wykonać wszystkie polecenia w czasie nie dłuższym niż 15 minut</w:t>
      </w:r>
      <w:r w:rsidR="004D6A09" w:rsidRPr="004D6A09">
        <w:rPr>
          <w:color w:val="000000"/>
          <w:szCs w:val="24"/>
        </w:rPr>
        <w:t>.</w:t>
      </w:r>
    </w:p>
    <w:p w14:paraId="67874742" w14:textId="77777777" w:rsidR="00947ACE" w:rsidRPr="004D6A09" w:rsidRDefault="00947ACE" w:rsidP="004D6A09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4"/>
        </w:rPr>
      </w:pPr>
      <w:r w:rsidRPr="004D6A09">
        <w:rPr>
          <w:color w:val="000000"/>
          <w:szCs w:val="24"/>
        </w:rPr>
        <w:t>Kartkówka jest oceniana w skali punktowej, a liczba punktów jest przeliczana na ocenę zgodnie z zasadami wewnątrzszkolnego oceniania określonymi przez Statut Szkoły</w:t>
      </w:r>
      <w:r w:rsidR="004D6A09" w:rsidRPr="004D6A09">
        <w:rPr>
          <w:color w:val="000000"/>
          <w:szCs w:val="24"/>
        </w:rPr>
        <w:t>.</w:t>
      </w:r>
    </w:p>
    <w:p w14:paraId="4BC5A91C" w14:textId="77777777" w:rsidR="00947ACE" w:rsidRPr="004D6A09" w:rsidRDefault="00947ACE" w:rsidP="004D6A09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4"/>
        </w:rPr>
      </w:pPr>
      <w:r w:rsidRPr="004D6A09">
        <w:rPr>
          <w:color w:val="000000"/>
          <w:szCs w:val="24"/>
        </w:rPr>
        <w:t xml:space="preserve">Umiejętności i wiadomości objęte kartkówką wchodzą w zakres sprawdzianu przeprowadzanego po zakończeniu działu </w:t>
      </w:r>
      <w:r w:rsidR="004D6A09" w:rsidRPr="004D6A09">
        <w:rPr>
          <w:color w:val="000000"/>
          <w:szCs w:val="24"/>
        </w:rPr>
        <w:t>.</w:t>
      </w:r>
    </w:p>
    <w:p w14:paraId="78F573DB" w14:textId="77777777" w:rsidR="004D6A09" w:rsidRPr="004D6A09" w:rsidRDefault="004D6A09" w:rsidP="004D6A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B6A8CD8" w14:textId="77777777" w:rsidR="00947ACE" w:rsidRPr="004D6A09" w:rsidRDefault="00947ACE" w:rsidP="004D6A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6A09">
        <w:rPr>
          <w:rFonts w:ascii="Times New Roman" w:hAnsi="Times New Roman"/>
          <w:b/>
          <w:bCs/>
          <w:color w:val="000000"/>
          <w:sz w:val="24"/>
          <w:szCs w:val="24"/>
        </w:rPr>
        <w:t xml:space="preserve">Praca domowa </w:t>
      </w:r>
      <w:r w:rsidRPr="004D6A09">
        <w:rPr>
          <w:rFonts w:ascii="Times New Roman" w:hAnsi="Times New Roman"/>
          <w:color w:val="000000"/>
          <w:sz w:val="24"/>
          <w:szCs w:val="24"/>
        </w:rPr>
        <w:t xml:space="preserve">jest pisemną lub ustną formą ćwiczenia umiejętności i utrwalania wiadomości zdobytych przez ucznia podczas lekcji. </w:t>
      </w:r>
    </w:p>
    <w:p w14:paraId="41AA3713" w14:textId="77777777" w:rsidR="00947ACE" w:rsidRPr="004D6A09" w:rsidRDefault="00947ACE" w:rsidP="004D6A09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4"/>
        </w:rPr>
      </w:pPr>
      <w:r w:rsidRPr="004D6A09">
        <w:rPr>
          <w:color w:val="000000"/>
          <w:szCs w:val="24"/>
        </w:rPr>
        <w:t>Pisemną pracę domową uczeń wykonuje w zeszycie lub w formie zleconej przez nauczyciela, w razie potrzeby wysyła zdjęcia pracy nauczycielowi</w:t>
      </w:r>
      <w:r w:rsidR="0062523F" w:rsidRPr="004D6A09">
        <w:rPr>
          <w:color w:val="000000"/>
          <w:szCs w:val="24"/>
        </w:rPr>
        <w:t>.</w:t>
      </w:r>
    </w:p>
    <w:p w14:paraId="3A0FB071" w14:textId="77777777" w:rsidR="004D6A09" w:rsidRPr="004D6A09" w:rsidRDefault="00947ACE" w:rsidP="004D6A09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4"/>
        </w:rPr>
      </w:pPr>
      <w:r w:rsidRPr="004D6A09">
        <w:rPr>
          <w:color w:val="000000"/>
          <w:szCs w:val="24"/>
        </w:rPr>
        <w:t>Przy wystawianiu oceny za pracę domową nauczyciel bierze pod uwagę samodzielność, poprawność i estetykę wykonania, nie wstawia się oceny negatywnej za pracę domową.</w:t>
      </w:r>
    </w:p>
    <w:p w14:paraId="06F09F0B" w14:textId="77777777" w:rsidR="0062523F" w:rsidRPr="004D6A09" w:rsidRDefault="0062523F" w:rsidP="004D6A09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4"/>
        </w:rPr>
      </w:pPr>
      <w:r w:rsidRPr="004D6A09">
        <w:rPr>
          <w:color w:val="000000"/>
          <w:szCs w:val="24"/>
        </w:rPr>
        <w:t xml:space="preserve">Praca domowa może polegać na rozwiązaniu quizów, gier lub testów na wskazanych przez nauczyciela stronach internetowych. </w:t>
      </w:r>
    </w:p>
    <w:p w14:paraId="5812211E" w14:textId="77777777" w:rsidR="004D6A09" w:rsidRPr="004D6A09" w:rsidRDefault="004D6A09" w:rsidP="004D6A09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4"/>
        </w:rPr>
      </w:pPr>
    </w:p>
    <w:p w14:paraId="4A8D579C" w14:textId="77777777" w:rsidR="0062523F" w:rsidRPr="004D6A09" w:rsidRDefault="0062523F" w:rsidP="004D6A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6A09">
        <w:rPr>
          <w:rFonts w:ascii="Times New Roman" w:hAnsi="Times New Roman"/>
          <w:b/>
          <w:color w:val="000000"/>
          <w:sz w:val="24"/>
          <w:szCs w:val="24"/>
        </w:rPr>
        <w:t xml:space="preserve">Prace dodatkowe </w:t>
      </w:r>
      <w:r w:rsidRPr="004D6A09">
        <w:rPr>
          <w:rFonts w:ascii="Times New Roman" w:hAnsi="Times New Roman"/>
          <w:color w:val="000000"/>
          <w:sz w:val="24"/>
          <w:szCs w:val="24"/>
        </w:rPr>
        <w:t xml:space="preserve">obejmują większą partię materiału (wykonanie plakatu, gry edukacyjnej, quizu </w:t>
      </w:r>
      <w:proofErr w:type="spellStart"/>
      <w:r w:rsidRPr="004D6A09">
        <w:rPr>
          <w:rFonts w:ascii="Times New Roman" w:hAnsi="Times New Roman"/>
          <w:color w:val="000000"/>
          <w:sz w:val="24"/>
          <w:szCs w:val="24"/>
        </w:rPr>
        <w:t>lapbooka</w:t>
      </w:r>
      <w:proofErr w:type="spellEnd"/>
      <w:r w:rsidRPr="004D6A09">
        <w:rPr>
          <w:rFonts w:ascii="Times New Roman" w:hAnsi="Times New Roman"/>
          <w:color w:val="000000"/>
          <w:sz w:val="24"/>
          <w:szCs w:val="24"/>
        </w:rPr>
        <w:t xml:space="preserve">). Są zadawane z co najmniej tygodniowym wyprzedzeniem. W razie potrzeby uczeń zobowiązany jest do wysłania zdjęcia pracy nauczycielowi. </w:t>
      </w:r>
    </w:p>
    <w:p w14:paraId="2B66E21A" w14:textId="77777777" w:rsidR="004D6A09" w:rsidRPr="004D6A09" w:rsidRDefault="004D6A09" w:rsidP="004D6A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4FCBE89" w14:textId="77777777" w:rsidR="0062523F" w:rsidRPr="004D6A09" w:rsidRDefault="0062523F" w:rsidP="004D6A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6A09">
        <w:rPr>
          <w:rFonts w:ascii="Times New Roman" w:hAnsi="Times New Roman"/>
          <w:b/>
          <w:bCs/>
          <w:color w:val="000000"/>
          <w:sz w:val="24"/>
          <w:szCs w:val="24"/>
        </w:rPr>
        <w:t xml:space="preserve">Szczególne osiągnięcia </w:t>
      </w:r>
      <w:r w:rsidRPr="004D6A09">
        <w:rPr>
          <w:rFonts w:ascii="Times New Roman" w:hAnsi="Times New Roman"/>
          <w:color w:val="000000"/>
          <w:sz w:val="24"/>
          <w:szCs w:val="24"/>
        </w:rPr>
        <w:t>uczniów obejmują udział w konkursach przedmiotowych, szkolnych i międzyszkolnych</w:t>
      </w:r>
      <w:r w:rsidR="004D6A09" w:rsidRPr="004D6A09">
        <w:rPr>
          <w:rFonts w:ascii="Times New Roman" w:hAnsi="Times New Roman"/>
          <w:color w:val="000000"/>
          <w:sz w:val="24"/>
          <w:szCs w:val="24"/>
        </w:rPr>
        <w:t>.</w:t>
      </w:r>
    </w:p>
    <w:p w14:paraId="0F26655D" w14:textId="77777777" w:rsidR="0062523F" w:rsidRPr="004D6A09" w:rsidRDefault="0062523F" w:rsidP="006252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F0B6139" w14:textId="77777777" w:rsidR="00947ACE" w:rsidRPr="004D6A09" w:rsidRDefault="00947ACE" w:rsidP="00947A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29DA9A4" w14:textId="77777777" w:rsidR="00947ACE" w:rsidRPr="004D6A09" w:rsidRDefault="00947ACE" w:rsidP="00947A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581BB90" w14:textId="77777777" w:rsidR="00152A83" w:rsidRPr="004D6A09" w:rsidRDefault="00152A83" w:rsidP="00D53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umanist521PL-Roman" w:hAnsi="Times New Roman"/>
          <w:color w:val="000000"/>
          <w:sz w:val="24"/>
          <w:szCs w:val="24"/>
        </w:rPr>
      </w:pPr>
    </w:p>
    <w:p w14:paraId="0D056BFE" w14:textId="77777777" w:rsidR="00152A83" w:rsidRPr="004D6A09" w:rsidRDefault="004A4041" w:rsidP="00947AC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Humanist521PL-Roman"/>
          <w:b/>
          <w:color w:val="000000"/>
          <w:szCs w:val="24"/>
        </w:rPr>
      </w:pPr>
      <w:r w:rsidRPr="004D6A09">
        <w:rPr>
          <w:rFonts w:eastAsia="Humanist521PL-Roman"/>
          <w:b/>
          <w:color w:val="000000"/>
          <w:szCs w:val="24"/>
        </w:rPr>
        <w:t xml:space="preserve">Kryteria wystawiania oceny po I </w:t>
      </w:r>
      <w:r w:rsidR="004D6A09">
        <w:rPr>
          <w:rFonts w:eastAsia="Humanist521PL-Roman"/>
          <w:b/>
          <w:color w:val="000000"/>
          <w:szCs w:val="24"/>
        </w:rPr>
        <w:t>okresie</w:t>
      </w:r>
      <w:r w:rsidR="00152A83" w:rsidRPr="004D6A09">
        <w:rPr>
          <w:rFonts w:eastAsia="Humanist521PL-Roman"/>
          <w:b/>
          <w:color w:val="000000"/>
          <w:szCs w:val="24"/>
        </w:rPr>
        <w:t xml:space="preserve"> </w:t>
      </w:r>
      <w:r w:rsidRPr="004D6A09">
        <w:rPr>
          <w:rFonts w:eastAsia="Humanist521PL-Roman"/>
          <w:b/>
          <w:color w:val="000000"/>
          <w:szCs w:val="24"/>
        </w:rPr>
        <w:t>oraz na koniec roku szkolnego</w:t>
      </w:r>
    </w:p>
    <w:p w14:paraId="240CB03D" w14:textId="77777777" w:rsidR="00736F7E" w:rsidRPr="004D6A09" w:rsidRDefault="00736F7E" w:rsidP="00D53BF5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Humanist521PL-Roman"/>
          <w:color w:val="000000"/>
          <w:szCs w:val="24"/>
        </w:rPr>
      </w:pPr>
    </w:p>
    <w:p w14:paraId="15D1DA25" w14:textId="77777777" w:rsidR="00955D55" w:rsidRPr="004D6A09" w:rsidRDefault="004A4041" w:rsidP="00D53BF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color w:val="000000"/>
          <w:szCs w:val="24"/>
        </w:rPr>
      </w:pPr>
      <w:r w:rsidRPr="004D6A09">
        <w:rPr>
          <w:color w:val="000000"/>
          <w:szCs w:val="24"/>
        </w:rPr>
        <w:t xml:space="preserve">Klasyfikacja </w:t>
      </w:r>
      <w:r w:rsidR="00FB6D41" w:rsidRPr="004D6A09">
        <w:rPr>
          <w:color w:val="000000"/>
          <w:szCs w:val="24"/>
        </w:rPr>
        <w:t>śródroczna</w:t>
      </w:r>
      <w:r w:rsidRPr="004D6A09">
        <w:rPr>
          <w:color w:val="000000"/>
          <w:szCs w:val="24"/>
        </w:rPr>
        <w:t xml:space="preserve"> i roczna polega na podsumowaniu</w:t>
      </w:r>
      <w:r w:rsidR="00736F7E" w:rsidRPr="004D6A09">
        <w:rPr>
          <w:color w:val="000000"/>
          <w:szCs w:val="24"/>
        </w:rPr>
        <w:t xml:space="preserve"> </w:t>
      </w:r>
      <w:r w:rsidRPr="004D6A09">
        <w:rPr>
          <w:color w:val="000000"/>
          <w:szCs w:val="24"/>
        </w:rPr>
        <w:t>osiągnięć edukacyjnych ucznia oraz ustaleniu</w:t>
      </w:r>
      <w:r w:rsidR="00955D55" w:rsidRPr="004D6A09">
        <w:rPr>
          <w:color w:val="000000"/>
          <w:szCs w:val="24"/>
        </w:rPr>
        <w:t xml:space="preserve"> </w:t>
      </w:r>
      <w:r w:rsidRPr="004D6A09">
        <w:rPr>
          <w:color w:val="000000"/>
          <w:szCs w:val="24"/>
        </w:rPr>
        <w:t>oceny klasyfikacyjnej.</w:t>
      </w:r>
    </w:p>
    <w:p w14:paraId="2EAA89F2" w14:textId="77777777" w:rsidR="004A4041" w:rsidRPr="004D6A09" w:rsidRDefault="004A4041" w:rsidP="00D53BF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Cs w:val="24"/>
        </w:rPr>
      </w:pPr>
      <w:r w:rsidRPr="004D6A09">
        <w:rPr>
          <w:szCs w:val="24"/>
        </w:rPr>
        <w:t xml:space="preserve">Zgodnie z </w:t>
      </w:r>
      <w:r w:rsidR="00D76B38" w:rsidRPr="004D6A09">
        <w:rPr>
          <w:color w:val="000000"/>
          <w:szCs w:val="24"/>
        </w:rPr>
        <w:t>zasadami wewnątrzszkolnego oceniania określonymi przez Statut Szkoły</w:t>
      </w:r>
      <w:r w:rsidR="00D76B38" w:rsidRPr="004D6A09">
        <w:rPr>
          <w:szCs w:val="24"/>
        </w:rPr>
        <w:t xml:space="preserve"> </w:t>
      </w:r>
      <w:r w:rsidRPr="004D6A09">
        <w:rPr>
          <w:szCs w:val="24"/>
        </w:rPr>
        <w:t>nauczyciele i wychowawcy</w:t>
      </w:r>
      <w:r w:rsidR="00955D55" w:rsidRPr="004D6A09">
        <w:rPr>
          <w:szCs w:val="24"/>
        </w:rPr>
        <w:t xml:space="preserve"> </w:t>
      </w:r>
      <w:r w:rsidRPr="004D6A09">
        <w:rPr>
          <w:szCs w:val="24"/>
        </w:rPr>
        <w:t>na początku każdego roku szkolnego informują</w:t>
      </w:r>
      <w:r w:rsidR="00FB6D41" w:rsidRPr="004D6A09">
        <w:rPr>
          <w:szCs w:val="24"/>
        </w:rPr>
        <w:t xml:space="preserve"> </w:t>
      </w:r>
      <w:r w:rsidRPr="004D6A09">
        <w:rPr>
          <w:szCs w:val="24"/>
        </w:rPr>
        <w:t>uczniów oraz ich rodziców o:</w:t>
      </w:r>
    </w:p>
    <w:p w14:paraId="5F7ACDD9" w14:textId="77777777" w:rsidR="004A4041" w:rsidRPr="004D6A09" w:rsidRDefault="004A4041" w:rsidP="00D53BF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D6A09">
        <w:rPr>
          <w:rFonts w:ascii="Times New Roman" w:hAnsi="Times New Roman"/>
          <w:color w:val="000000"/>
          <w:sz w:val="24"/>
          <w:szCs w:val="24"/>
        </w:rPr>
        <w:t>• wymaganiach edukacyjnych niezbędnych do uzyskania</w:t>
      </w:r>
      <w:r w:rsidR="00955D55" w:rsidRPr="004D6A0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D6A09">
        <w:rPr>
          <w:rFonts w:ascii="Times New Roman" w:hAnsi="Times New Roman"/>
          <w:color w:val="000000"/>
          <w:sz w:val="24"/>
          <w:szCs w:val="24"/>
        </w:rPr>
        <w:t>poszczególnych śródrocznych i rocznych</w:t>
      </w:r>
    </w:p>
    <w:p w14:paraId="0537DBDF" w14:textId="77777777" w:rsidR="004A4041" w:rsidRPr="004D6A09" w:rsidRDefault="004A4041" w:rsidP="00D53BF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4D6A09">
        <w:rPr>
          <w:rFonts w:ascii="Times New Roman" w:hAnsi="Times New Roman"/>
          <w:color w:val="000000"/>
          <w:sz w:val="24"/>
          <w:szCs w:val="24"/>
        </w:rPr>
        <w:t>oce</w:t>
      </w:r>
      <w:r w:rsidR="00D53BF5" w:rsidRPr="004D6A09">
        <w:rPr>
          <w:rFonts w:ascii="Times New Roman" w:hAnsi="Times New Roman"/>
          <w:color w:val="000000"/>
          <w:sz w:val="24"/>
          <w:szCs w:val="24"/>
        </w:rPr>
        <w:t>n klasyfikacyjnych z matematyki</w:t>
      </w:r>
    </w:p>
    <w:p w14:paraId="4AFAABEA" w14:textId="77777777" w:rsidR="004A4041" w:rsidRPr="004D6A09" w:rsidRDefault="004A4041" w:rsidP="00D53BF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D6A09">
        <w:rPr>
          <w:rFonts w:ascii="Times New Roman" w:hAnsi="Times New Roman"/>
          <w:color w:val="000000"/>
          <w:sz w:val="24"/>
          <w:szCs w:val="24"/>
        </w:rPr>
        <w:t>• sposobach sprawdz</w:t>
      </w:r>
      <w:r w:rsidR="00955D55" w:rsidRPr="004D6A09">
        <w:rPr>
          <w:rFonts w:ascii="Times New Roman" w:hAnsi="Times New Roman"/>
          <w:color w:val="000000"/>
          <w:sz w:val="24"/>
          <w:szCs w:val="24"/>
        </w:rPr>
        <w:t xml:space="preserve">ania osiągnięć edukacyjnych </w:t>
      </w:r>
      <w:r w:rsidR="00D53BF5" w:rsidRPr="004D6A09">
        <w:rPr>
          <w:rFonts w:ascii="Times New Roman" w:hAnsi="Times New Roman"/>
          <w:color w:val="000000"/>
          <w:sz w:val="24"/>
          <w:szCs w:val="24"/>
        </w:rPr>
        <w:t>uczniów</w:t>
      </w:r>
    </w:p>
    <w:p w14:paraId="0DA208CD" w14:textId="77777777" w:rsidR="004A4041" w:rsidRPr="004D6A09" w:rsidRDefault="004A4041" w:rsidP="00D53BF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D6A09">
        <w:rPr>
          <w:rFonts w:ascii="Times New Roman" w:hAnsi="Times New Roman"/>
          <w:color w:val="000000"/>
          <w:sz w:val="24"/>
          <w:szCs w:val="24"/>
        </w:rPr>
        <w:t>• warunkach i trybie uzyskania wyższej niż przewidywana</w:t>
      </w:r>
      <w:r w:rsidR="00955D55" w:rsidRPr="004D6A0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3BF5" w:rsidRPr="004D6A09">
        <w:rPr>
          <w:rFonts w:ascii="Times New Roman" w:hAnsi="Times New Roman"/>
          <w:color w:val="000000"/>
          <w:sz w:val="24"/>
          <w:szCs w:val="24"/>
        </w:rPr>
        <w:t>oceny klasyfikacyjnej</w:t>
      </w:r>
    </w:p>
    <w:p w14:paraId="1C385D51" w14:textId="77777777" w:rsidR="00955D55" w:rsidRPr="004D6A09" w:rsidRDefault="004A4041" w:rsidP="00D53BF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D6A09">
        <w:rPr>
          <w:rFonts w:ascii="Times New Roman" w:hAnsi="Times New Roman"/>
          <w:color w:val="000000"/>
          <w:sz w:val="24"/>
          <w:szCs w:val="24"/>
        </w:rPr>
        <w:t>• trybie odwoływania od wys</w:t>
      </w:r>
      <w:r w:rsidR="00D53BF5" w:rsidRPr="004D6A09">
        <w:rPr>
          <w:rFonts w:ascii="Times New Roman" w:hAnsi="Times New Roman"/>
          <w:color w:val="000000"/>
          <w:sz w:val="24"/>
          <w:szCs w:val="24"/>
        </w:rPr>
        <w:t>tawionej oceny klasyfikacyjnej</w:t>
      </w:r>
    </w:p>
    <w:p w14:paraId="3960B2C9" w14:textId="77777777" w:rsidR="004A4041" w:rsidRPr="004D6A09" w:rsidRDefault="004A4041" w:rsidP="00D53BF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color w:val="000000"/>
          <w:szCs w:val="24"/>
        </w:rPr>
      </w:pPr>
      <w:r w:rsidRPr="004D6A09">
        <w:rPr>
          <w:color w:val="000000"/>
          <w:szCs w:val="24"/>
        </w:rPr>
        <w:t>Przy wystawianiu oceny śródrocznej lub rocznej nauczyciel</w:t>
      </w:r>
      <w:r w:rsidR="00955D55" w:rsidRPr="004D6A09">
        <w:rPr>
          <w:color w:val="000000"/>
          <w:szCs w:val="24"/>
        </w:rPr>
        <w:t xml:space="preserve"> </w:t>
      </w:r>
      <w:r w:rsidRPr="004D6A09">
        <w:rPr>
          <w:color w:val="000000"/>
          <w:szCs w:val="24"/>
        </w:rPr>
        <w:t>bierze pod uwagę stopień opanowania poszczególnych</w:t>
      </w:r>
      <w:r w:rsidR="00955D55" w:rsidRPr="004D6A09">
        <w:rPr>
          <w:color w:val="000000"/>
          <w:szCs w:val="24"/>
        </w:rPr>
        <w:t xml:space="preserve"> </w:t>
      </w:r>
      <w:r w:rsidRPr="004D6A09">
        <w:rPr>
          <w:color w:val="000000"/>
          <w:szCs w:val="24"/>
        </w:rPr>
        <w:t>działów tematycznych, oceniany na</w:t>
      </w:r>
      <w:r w:rsidR="00955D55" w:rsidRPr="004D6A09">
        <w:rPr>
          <w:color w:val="000000"/>
          <w:szCs w:val="24"/>
        </w:rPr>
        <w:t xml:space="preserve"> </w:t>
      </w:r>
      <w:r w:rsidRPr="004D6A09">
        <w:rPr>
          <w:color w:val="000000"/>
          <w:szCs w:val="24"/>
        </w:rPr>
        <w:t>podstawie wymienionych w</w:t>
      </w:r>
      <w:r w:rsidR="002409FA" w:rsidRPr="004D6A09">
        <w:rPr>
          <w:color w:val="000000"/>
          <w:szCs w:val="24"/>
        </w:rPr>
        <w:t> </w:t>
      </w:r>
      <w:r w:rsidRPr="004D6A09">
        <w:rPr>
          <w:color w:val="000000"/>
          <w:szCs w:val="24"/>
        </w:rPr>
        <w:t>punkcie II różnych form</w:t>
      </w:r>
      <w:r w:rsidR="002409FA" w:rsidRPr="004D6A09">
        <w:rPr>
          <w:color w:val="000000"/>
          <w:szCs w:val="24"/>
        </w:rPr>
        <w:t xml:space="preserve"> </w:t>
      </w:r>
      <w:r w:rsidRPr="004D6A09">
        <w:rPr>
          <w:color w:val="000000"/>
          <w:szCs w:val="24"/>
        </w:rPr>
        <w:t xml:space="preserve">sprawdzania wiadomości i umiejętności. </w:t>
      </w:r>
      <w:r w:rsidR="00FE373C" w:rsidRPr="004D6A09">
        <w:rPr>
          <w:szCs w:val="24"/>
        </w:rPr>
        <w:t>Oceny półroczne i roczne nie są średnimi arytmetycznymi uzyskanych ocen.</w:t>
      </w:r>
      <w:r w:rsidR="00FE373C" w:rsidRPr="004D6A09">
        <w:rPr>
          <w:color w:val="000000"/>
          <w:szCs w:val="24"/>
        </w:rPr>
        <w:t xml:space="preserve"> </w:t>
      </w:r>
      <w:r w:rsidRPr="004D6A09">
        <w:rPr>
          <w:color w:val="000000"/>
          <w:szCs w:val="24"/>
        </w:rPr>
        <w:t>Szczegółowe</w:t>
      </w:r>
      <w:r w:rsidR="00955D55" w:rsidRPr="004D6A09">
        <w:rPr>
          <w:color w:val="000000"/>
          <w:szCs w:val="24"/>
        </w:rPr>
        <w:t xml:space="preserve"> </w:t>
      </w:r>
      <w:r w:rsidRPr="004D6A09">
        <w:rPr>
          <w:color w:val="000000"/>
          <w:szCs w:val="24"/>
        </w:rPr>
        <w:t xml:space="preserve">kryteria wystawienia oceny klasyfikacyjnej </w:t>
      </w:r>
      <w:r w:rsidR="00D76B38" w:rsidRPr="004D6A09">
        <w:rPr>
          <w:color w:val="000000"/>
          <w:szCs w:val="24"/>
        </w:rPr>
        <w:t>zgodne są z zasadami</w:t>
      </w:r>
      <w:r w:rsidR="002409FA" w:rsidRPr="004D6A09">
        <w:rPr>
          <w:color w:val="000000"/>
          <w:szCs w:val="24"/>
        </w:rPr>
        <w:t xml:space="preserve"> </w:t>
      </w:r>
      <w:r w:rsidR="00D76B38" w:rsidRPr="004D6A09">
        <w:rPr>
          <w:color w:val="000000"/>
          <w:szCs w:val="24"/>
        </w:rPr>
        <w:t>wewnątrzszkolnego oceniania określonymi przez Statut Szkoły</w:t>
      </w:r>
      <w:r w:rsidRPr="004D6A09">
        <w:rPr>
          <w:color w:val="000000"/>
          <w:szCs w:val="24"/>
        </w:rPr>
        <w:t>.</w:t>
      </w:r>
      <w:r w:rsidR="00FE373C" w:rsidRPr="004D6A09">
        <w:rPr>
          <w:color w:val="000000"/>
          <w:szCs w:val="24"/>
        </w:rPr>
        <w:t xml:space="preserve"> </w:t>
      </w:r>
    </w:p>
    <w:p w14:paraId="4DB79200" w14:textId="77777777" w:rsidR="00955D55" w:rsidRPr="004D6A09" w:rsidRDefault="00955D55" w:rsidP="00D53BF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668E0B2" w14:textId="77777777" w:rsidR="00955D55" w:rsidRPr="004D6A09" w:rsidRDefault="004A4041" w:rsidP="00947AC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Humanist521PL-Roman"/>
          <w:b/>
          <w:color w:val="000000"/>
          <w:szCs w:val="24"/>
        </w:rPr>
      </w:pPr>
      <w:r w:rsidRPr="004D6A09">
        <w:rPr>
          <w:rFonts w:eastAsia="Humanist521PL-Roman"/>
          <w:b/>
          <w:color w:val="000000"/>
          <w:szCs w:val="24"/>
        </w:rPr>
        <w:t>Zasady uzupeł</w:t>
      </w:r>
      <w:r w:rsidR="00955D55" w:rsidRPr="004D6A09">
        <w:rPr>
          <w:rFonts w:eastAsia="Humanist521PL-Roman"/>
          <w:b/>
          <w:color w:val="000000"/>
          <w:szCs w:val="24"/>
        </w:rPr>
        <w:t>niania brakó</w:t>
      </w:r>
      <w:r w:rsidRPr="004D6A09">
        <w:rPr>
          <w:rFonts w:eastAsia="Humanist521PL-Roman"/>
          <w:b/>
          <w:color w:val="000000"/>
          <w:szCs w:val="24"/>
        </w:rPr>
        <w:t>w</w:t>
      </w:r>
      <w:r w:rsidR="00955D55" w:rsidRPr="004D6A09">
        <w:rPr>
          <w:rFonts w:eastAsia="Humanist521PL-Roman"/>
          <w:b/>
          <w:color w:val="000000"/>
          <w:szCs w:val="24"/>
        </w:rPr>
        <w:t xml:space="preserve"> </w:t>
      </w:r>
      <w:r w:rsidRPr="004D6A09">
        <w:rPr>
          <w:rFonts w:eastAsia="Humanist521PL-Roman"/>
          <w:b/>
          <w:color w:val="000000"/>
          <w:szCs w:val="24"/>
        </w:rPr>
        <w:t>i poprawiania ocen</w:t>
      </w:r>
    </w:p>
    <w:p w14:paraId="5080C635" w14:textId="77777777" w:rsidR="00955D55" w:rsidRPr="004D6A09" w:rsidRDefault="00955D55" w:rsidP="00D53BF5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Humanist521PL-Roman"/>
          <w:color w:val="000000"/>
          <w:szCs w:val="24"/>
        </w:rPr>
      </w:pPr>
    </w:p>
    <w:p w14:paraId="7740CC46" w14:textId="6D940214" w:rsidR="00FE373C" w:rsidRPr="004D6A09" w:rsidRDefault="00FE373C" w:rsidP="00D53BF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6A09">
        <w:rPr>
          <w:rFonts w:ascii="Times New Roman" w:hAnsi="Times New Roman"/>
          <w:sz w:val="24"/>
          <w:szCs w:val="24"/>
        </w:rPr>
        <w:t xml:space="preserve">W </w:t>
      </w:r>
      <w:r w:rsidR="00947ACE" w:rsidRPr="004D6A09">
        <w:rPr>
          <w:rFonts w:ascii="Times New Roman" w:hAnsi="Times New Roman"/>
          <w:sz w:val="24"/>
          <w:szCs w:val="24"/>
        </w:rPr>
        <w:t>okresie</w:t>
      </w:r>
      <w:r w:rsidRPr="004D6A09">
        <w:rPr>
          <w:rFonts w:ascii="Times New Roman" w:hAnsi="Times New Roman"/>
          <w:sz w:val="24"/>
          <w:szCs w:val="24"/>
        </w:rPr>
        <w:t xml:space="preserve"> uczeń może zgłosić nauczycielowi </w:t>
      </w:r>
      <w:r w:rsidR="00047280">
        <w:rPr>
          <w:rFonts w:ascii="Times New Roman" w:hAnsi="Times New Roman"/>
          <w:sz w:val="24"/>
          <w:szCs w:val="24"/>
        </w:rPr>
        <w:t xml:space="preserve">dwa </w:t>
      </w:r>
      <w:r w:rsidRPr="004D6A09">
        <w:rPr>
          <w:rFonts w:ascii="Times New Roman" w:hAnsi="Times New Roman"/>
          <w:sz w:val="24"/>
          <w:szCs w:val="24"/>
        </w:rPr>
        <w:t>nieprzygotowani</w:t>
      </w:r>
      <w:r w:rsidR="00047280">
        <w:rPr>
          <w:rFonts w:ascii="Times New Roman" w:hAnsi="Times New Roman"/>
          <w:sz w:val="24"/>
          <w:szCs w:val="24"/>
        </w:rPr>
        <w:t>a</w:t>
      </w:r>
      <w:r w:rsidRPr="004D6A09">
        <w:rPr>
          <w:rFonts w:ascii="Times New Roman" w:hAnsi="Times New Roman"/>
          <w:sz w:val="24"/>
          <w:szCs w:val="24"/>
        </w:rPr>
        <w:t xml:space="preserve"> do lekcji (</w:t>
      </w:r>
      <w:proofErr w:type="spellStart"/>
      <w:r w:rsidRPr="004D6A09">
        <w:rPr>
          <w:rFonts w:ascii="Times New Roman" w:hAnsi="Times New Roman"/>
          <w:sz w:val="24"/>
          <w:szCs w:val="24"/>
        </w:rPr>
        <w:t>np</w:t>
      </w:r>
      <w:proofErr w:type="spellEnd"/>
      <w:r w:rsidR="000D1668" w:rsidRPr="004D6A09">
        <w:rPr>
          <w:rFonts w:ascii="Times New Roman" w:hAnsi="Times New Roman"/>
          <w:sz w:val="24"/>
          <w:szCs w:val="24"/>
        </w:rPr>
        <w:t>). Nieprzygotowanie</w:t>
      </w:r>
      <w:r w:rsidRPr="004D6A09">
        <w:rPr>
          <w:rFonts w:ascii="Times New Roman" w:hAnsi="Times New Roman"/>
          <w:sz w:val="24"/>
          <w:szCs w:val="24"/>
        </w:rPr>
        <w:t xml:space="preserve"> to obejmuje </w:t>
      </w:r>
      <w:r w:rsidRPr="004D6A09">
        <w:rPr>
          <w:rFonts w:ascii="Times New Roman" w:hAnsi="Times New Roman"/>
          <w:sz w:val="24"/>
          <w:szCs w:val="24"/>
          <w:u w:val="single"/>
        </w:rPr>
        <w:t>brak zadania domowego, brak przyborów i podręczników oraz ogólne nieprzygotowanie z bieżącego zakresu tematów</w:t>
      </w:r>
      <w:r w:rsidRPr="004D6A09">
        <w:rPr>
          <w:rFonts w:ascii="Times New Roman" w:hAnsi="Times New Roman"/>
          <w:sz w:val="24"/>
          <w:szCs w:val="24"/>
        </w:rPr>
        <w:t xml:space="preserve">. </w:t>
      </w:r>
      <w:r w:rsidR="00677175" w:rsidRPr="004D6A09">
        <w:rPr>
          <w:rFonts w:ascii="Times New Roman" w:hAnsi="Times New Roman"/>
          <w:sz w:val="24"/>
          <w:szCs w:val="24"/>
        </w:rPr>
        <w:t xml:space="preserve">Nieprzygotowanie nie zwalnia ucznia </w:t>
      </w:r>
      <w:r w:rsidR="00677175" w:rsidRPr="004D6A09">
        <w:rPr>
          <w:rFonts w:ascii="Times New Roman" w:hAnsi="Times New Roman"/>
          <w:sz w:val="24"/>
          <w:szCs w:val="24"/>
          <w:u w:val="single"/>
        </w:rPr>
        <w:t>z zapowiedzianego wcześniej sprawdzianu lub kartkówki</w:t>
      </w:r>
      <w:r w:rsidR="00677175" w:rsidRPr="004D6A09">
        <w:rPr>
          <w:rFonts w:ascii="Times New Roman" w:hAnsi="Times New Roman"/>
          <w:sz w:val="24"/>
          <w:szCs w:val="24"/>
        </w:rPr>
        <w:t xml:space="preserve">. </w:t>
      </w:r>
      <w:r w:rsidRPr="004D6A09">
        <w:rPr>
          <w:rFonts w:ascii="Times New Roman" w:hAnsi="Times New Roman"/>
          <w:sz w:val="24"/>
          <w:szCs w:val="24"/>
        </w:rPr>
        <w:t>Nieprzygotowanie uczeń ma obowiązek zgłosić na początku lekcji przed podaniem tematu</w:t>
      </w:r>
      <w:r w:rsidR="000D1668" w:rsidRPr="004D6A09">
        <w:rPr>
          <w:rFonts w:ascii="Times New Roman" w:hAnsi="Times New Roman"/>
          <w:sz w:val="24"/>
          <w:szCs w:val="24"/>
        </w:rPr>
        <w:t xml:space="preserve"> przy biurku nauczyciela</w:t>
      </w:r>
      <w:r w:rsidRPr="004D6A09">
        <w:rPr>
          <w:rFonts w:ascii="Times New Roman" w:hAnsi="Times New Roman"/>
          <w:sz w:val="24"/>
          <w:szCs w:val="24"/>
        </w:rPr>
        <w:t>.</w:t>
      </w:r>
    </w:p>
    <w:p w14:paraId="0BE97E49" w14:textId="77777777" w:rsidR="002409FA" w:rsidRPr="004D6A09" w:rsidRDefault="00FE373C" w:rsidP="00D53BF5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6A09">
        <w:rPr>
          <w:rFonts w:ascii="Times New Roman" w:hAnsi="Times New Roman"/>
          <w:sz w:val="24"/>
          <w:szCs w:val="24"/>
        </w:rPr>
        <w:t>Uczeń, który otrzymał na sprawdzianie ocenę niedostateczną</w:t>
      </w:r>
      <w:r w:rsidR="00752F53" w:rsidRPr="004D6A09">
        <w:rPr>
          <w:rFonts w:ascii="Times New Roman" w:hAnsi="Times New Roman"/>
          <w:sz w:val="24"/>
          <w:szCs w:val="24"/>
        </w:rPr>
        <w:t xml:space="preserve"> lub dopuszczającą</w:t>
      </w:r>
      <w:r w:rsidRPr="004D6A09">
        <w:rPr>
          <w:rFonts w:ascii="Times New Roman" w:hAnsi="Times New Roman"/>
          <w:sz w:val="24"/>
          <w:szCs w:val="24"/>
        </w:rPr>
        <w:t>, ma prawo do jednokrotnej poprawy tej pracy pisemnej w terminie ustalonym z nauczycielem. Termin ma zostać wyznaczony w okresie do dwóch tygodni od oddania pracy uczniowi. Nieusprawiedliwiona nieobecność na ustalonym terminie pozbawia ucznia prawa do poprawy</w:t>
      </w:r>
      <w:r w:rsidR="007F31EF" w:rsidRPr="004D6A09">
        <w:rPr>
          <w:rFonts w:ascii="Times New Roman" w:hAnsi="Times New Roman"/>
          <w:sz w:val="24"/>
          <w:szCs w:val="24"/>
        </w:rPr>
        <w:t>.</w:t>
      </w:r>
    </w:p>
    <w:p w14:paraId="179E7CE1" w14:textId="77777777" w:rsidR="007F31EF" w:rsidRPr="004D6A09" w:rsidRDefault="007F31EF" w:rsidP="00D53BF5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6A09">
        <w:rPr>
          <w:rFonts w:ascii="Times New Roman" w:hAnsi="Times New Roman"/>
          <w:sz w:val="24"/>
          <w:szCs w:val="24"/>
        </w:rPr>
        <w:t xml:space="preserve">Kartkówki nie podlegają poprawie. </w:t>
      </w:r>
    </w:p>
    <w:p w14:paraId="73084588" w14:textId="77777777" w:rsidR="004A4041" w:rsidRPr="004D6A09" w:rsidRDefault="004A4041" w:rsidP="00D53BF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4"/>
        </w:rPr>
      </w:pPr>
      <w:r w:rsidRPr="004D6A09">
        <w:rPr>
          <w:color w:val="000000"/>
          <w:szCs w:val="24"/>
        </w:rPr>
        <w:t>Sposób poprawiania klasyfikacyjnej oceny niedostatecznej</w:t>
      </w:r>
      <w:r w:rsidR="002409FA" w:rsidRPr="004D6A09">
        <w:rPr>
          <w:color w:val="000000"/>
          <w:szCs w:val="24"/>
        </w:rPr>
        <w:t xml:space="preserve"> </w:t>
      </w:r>
      <w:r w:rsidR="00FE373C" w:rsidRPr="004D6A09">
        <w:rPr>
          <w:color w:val="000000"/>
          <w:szCs w:val="24"/>
        </w:rPr>
        <w:t>śródrocznej</w:t>
      </w:r>
      <w:r w:rsidRPr="004D6A09">
        <w:rPr>
          <w:color w:val="000000"/>
          <w:szCs w:val="24"/>
        </w:rPr>
        <w:t xml:space="preserve"> lub rocznej regulują </w:t>
      </w:r>
      <w:r w:rsidR="000D1668" w:rsidRPr="004D6A09">
        <w:rPr>
          <w:color w:val="000000"/>
          <w:szCs w:val="24"/>
        </w:rPr>
        <w:t>zasady wewnątrzszkolnego oceniania określone przez Statut Szkoły</w:t>
      </w:r>
      <w:r w:rsidRPr="004D6A09">
        <w:rPr>
          <w:color w:val="000000"/>
          <w:szCs w:val="24"/>
        </w:rPr>
        <w:t>.</w:t>
      </w:r>
    </w:p>
    <w:p w14:paraId="1F6078AE" w14:textId="45992B46" w:rsidR="00FE373C" w:rsidRPr="004D6A09" w:rsidRDefault="00FE373C" w:rsidP="00D53BF5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6A09">
        <w:rPr>
          <w:rFonts w:ascii="Times New Roman" w:hAnsi="Times New Roman"/>
          <w:color w:val="000000"/>
          <w:sz w:val="24"/>
          <w:szCs w:val="24"/>
        </w:rPr>
        <w:t xml:space="preserve">Uczeń, który jest nieobecny na pracy pisemnej, ma obowiązek napisać ją w innym terminie, który zostaje ustalony z nauczycielem na pierwszej lekcji matematyki po powrocie ucznia do szkoły. </w:t>
      </w:r>
      <w:r w:rsidR="00E06D5B" w:rsidRPr="004D6A09">
        <w:rPr>
          <w:rFonts w:ascii="Times New Roman" w:hAnsi="Times New Roman"/>
          <w:color w:val="000000"/>
          <w:sz w:val="24"/>
          <w:szCs w:val="24"/>
        </w:rPr>
        <w:t xml:space="preserve">W przypadku niezgłoszenia się ucznia, do nauczyciela w celu napisania zaległej pracy, nauczyciel </w:t>
      </w:r>
      <w:r w:rsidR="00E06D5B" w:rsidRPr="004D6A09">
        <w:rPr>
          <w:rFonts w:ascii="Times New Roman" w:hAnsi="Times New Roman"/>
          <w:color w:val="000000"/>
          <w:sz w:val="24"/>
          <w:szCs w:val="24"/>
        </w:rPr>
        <w:lastRenderedPageBreak/>
        <w:t>ma prawo sprawdzić w dowolnej formie, wiedzę i umiejętności ucznia z materiału, który obejmowała praca pisemna na pierwszej lekcji matematyki, na której uczeń będzie obecny.</w:t>
      </w:r>
    </w:p>
    <w:p w14:paraId="530271DE" w14:textId="77777777" w:rsidR="00D53BF5" w:rsidRPr="004D6A09" w:rsidRDefault="00D53BF5" w:rsidP="00D53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FD73681" w14:textId="77777777" w:rsidR="00D53BF5" w:rsidRPr="004D6A09" w:rsidRDefault="00D53BF5" w:rsidP="00D53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E52B913" w14:textId="77777777" w:rsidR="00D53BF5" w:rsidRPr="004D6A09" w:rsidRDefault="00D53BF5" w:rsidP="00D53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692C8F2" w14:textId="77777777" w:rsidR="00D53BF5" w:rsidRPr="004D6A09" w:rsidRDefault="00D53BF5" w:rsidP="00D53B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4D6A09">
        <w:rPr>
          <w:rFonts w:ascii="Times New Roman" w:hAnsi="Times New Roman"/>
          <w:color w:val="000000"/>
          <w:sz w:val="24"/>
          <w:szCs w:val="24"/>
        </w:rPr>
        <w:t>Sandra Jakubowska</w:t>
      </w:r>
    </w:p>
    <w:p w14:paraId="2833CADA" w14:textId="77777777" w:rsidR="002409FA" w:rsidRPr="004D6A09" w:rsidRDefault="002409FA" w:rsidP="005D4578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color w:val="000000"/>
          <w:szCs w:val="24"/>
        </w:rPr>
      </w:pPr>
    </w:p>
    <w:sectPr w:rsidR="002409FA" w:rsidRPr="004D6A09" w:rsidSect="00054A10">
      <w:pgSz w:w="11906" w:h="16838"/>
      <w:pgMar w:top="567" w:right="1133" w:bottom="1135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umanist521PL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36FFA"/>
    <w:multiLevelType w:val="hybridMultilevel"/>
    <w:tmpl w:val="0CF2FC14"/>
    <w:lvl w:ilvl="0" w:tplc="9C304EB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0264F"/>
    <w:multiLevelType w:val="hybridMultilevel"/>
    <w:tmpl w:val="A2A667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39011D"/>
    <w:multiLevelType w:val="hybridMultilevel"/>
    <w:tmpl w:val="D77AFA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D6095"/>
    <w:multiLevelType w:val="hybridMultilevel"/>
    <w:tmpl w:val="6F4E9AE8"/>
    <w:lvl w:ilvl="0" w:tplc="3D4E35D4">
      <w:start w:val="1"/>
      <w:numFmt w:val="decimal"/>
      <w:lvlText w:val="%1."/>
      <w:lvlJc w:val="left"/>
      <w:pPr>
        <w:ind w:left="284" w:hanging="284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54312"/>
    <w:multiLevelType w:val="hybridMultilevel"/>
    <w:tmpl w:val="BF801AEC"/>
    <w:lvl w:ilvl="0" w:tplc="9BF6ACD4">
      <w:start w:val="1"/>
      <w:numFmt w:val="decimal"/>
      <w:lvlText w:val="%1."/>
      <w:lvlJc w:val="left"/>
      <w:pPr>
        <w:ind w:left="284" w:hanging="284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F957A1"/>
    <w:multiLevelType w:val="hybridMultilevel"/>
    <w:tmpl w:val="2FC4FE10"/>
    <w:lvl w:ilvl="0" w:tplc="312A7E4A">
      <w:start w:val="1"/>
      <w:numFmt w:val="upperRoman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BA5B72"/>
    <w:multiLevelType w:val="hybridMultilevel"/>
    <w:tmpl w:val="6DD03B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E016D8"/>
    <w:multiLevelType w:val="hybridMultilevel"/>
    <w:tmpl w:val="3EE2B4A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6C1163"/>
    <w:multiLevelType w:val="hybridMultilevel"/>
    <w:tmpl w:val="F2809AC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3C14C8"/>
    <w:multiLevelType w:val="hybridMultilevel"/>
    <w:tmpl w:val="019C077E"/>
    <w:lvl w:ilvl="0" w:tplc="C958BE5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8A75CF"/>
    <w:multiLevelType w:val="hybridMultilevel"/>
    <w:tmpl w:val="B18AA9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8A0A6E"/>
    <w:multiLevelType w:val="hybridMultilevel"/>
    <w:tmpl w:val="81200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15133A"/>
    <w:multiLevelType w:val="hybridMultilevel"/>
    <w:tmpl w:val="A934E34C"/>
    <w:lvl w:ilvl="0" w:tplc="7958BC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5AF1216"/>
    <w:multiLevelType w:val="hybridMultilevel"/>
    <w:tmpl w:val="EDAA4D14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EE1BAE"/>
    <w:multiLevelType w:val="hybridMultilevel"/>
    <w:tmpl w:val="261A19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501F90"/>
    <w:multiLevelType w:val="hybridMultilevel"/>
    <w:tmpl w:val="3A0C38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2D3E75"/>
    <w:multiLevelType w:val="hybridMultilevel"/>
    <w:tmpl w:val="A9B645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ED5DD1"/>
    <w:multiLevelType w:val="hybridMultilevel"/>
    <w:tmpl w:val="844E40BE"/>
    <w:lvl w:ilvl="0" w:tplc="CC5A1EA2">
      <w:start w:val="1"/>
      <w:numFmt w:val="decimal"/>
      <w:lvlText w:val="%1."/>
      <w:lvlJc w:val="left"/>
      <w:pPr>
        <w:ind w:left="284" w:hanging="284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2E055F"/>
    <w:multiLevelType w:val="hybridMultilevel"/>
    <w:tmpl w:val="E5D6F47E"/>
    <w:lvl w:ilvl="0" w:tplc="EA64C5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D05366"/>
    <w:multiLevelType w:val="hybridMultilevel"/>
    <w:tmpl w:val="519064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3D1579"/>
    <w:multiLevelType w:val="hybridMultilevel"/>
    <w:tmpl w:val="0450E6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A73231"/>
    <w:multiLevelType w:val="hybridMultilevel"/>
    <w:tmpl w:val="65A038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C41697"/>
    <w:multiLevelType w:val="hybridMultilevel"/>
    <w:tmpl w:val="A87C434C"/>
    <w:lvl w:ilvl="0" w:tplc="9C304EB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700644"/>
    <w:multiLevelType w:val="hybridMultilevel"/>
    <w:tmpl w:val="2090AC7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6B7D5C42"/>
    <w:multiLevelType w:val="hybridMultilevel"/>
    <w:tmpl w:val="52700A60"/>
    <w:lvl w:ilvl="0" w:tplc="BEA2DFB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4C0A0E"/>
    <w:multiLevelType w:val="hybridMultilevel"/>
    <w:tmpl w:val="23D2941C"/>
    <w:lvl w:ilvl="0" w:tplc="A36853F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D6603A"/>
    <w:multiLevelType w:val="hybridMultilevel"/>
    <w:tmpl w:val="92C2BF70"/>
    <w:lvl w:ilvl="0" w:tplc="041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7" w15:restartNumberingAfterBreak="0">
    <w:nsid w:val="7FA2476D"/>
    <w:multiLevelType w:val="hybridMultilevel"/>
    <w:tmpl w:val="CA826CCC"/>
    <w:lvl w:ilvl="0" w:tplc="F9665000">
      <w:start w:val="1"/>
      <w:numFmt w:val="upperRoman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2166992">
    <w:abstractNumId w:val="12"/>
  </w:num>
  <w:num w:numId="2" w16cid:durableId="1866291586">
    <w:abstractNumId w:val="13"/>
  </w:num>
  <w:num w:numId="3" w16cid:durableId="1061446192">
    <w:abstractNumId w:val="7"/>
  </w:num>
  <w:num w:numId="4" w16cid:durableId="952638584">
    <w:abstractNumId w:val="5"/>
  </w:num>
  <w:num w:numId="5" w16cid:durableId="924727766">
    <w:abstractNumId w:val="6"/>
  </w:num>
  <w:num w:numId="6" w16cid:durableId="1889494481">
    <w:abstractNumId w:val="25"/>
  </w:num>
  <w:num w:numId="7" w16cid:durableId="2024744728">
    <w:abstractNumId w:val="27"/>
  </w:num>
  <w:num w:numId="8" w16cid:durableId="1361204955">
    <w:abstractNumId w:val="9"/>
  </w:num>
  <w:num w:numId="9" w16cid:durableId="30111388">
    <w:abstractNumId w:val="23"/>
  </w:num>
  <w:num w:numId="10" w16cid:durableId="1777939738">
    <w:abstractNumId w:val="4"/>
  </w:num>
  <w:num w:numId="11" w16cid:durableId="1711490549">
    <w:abstractNumId w:val="3"/>
  </w:num>
  <w:num w:numId="12" w16cid:durableId="1116292025">
    <w:abstractNumId w:val="17"/>
  </w:num>
  <w:num w:numId="13" w16cid:durableId="696930285">
    <w:abstractNumId w:val="22"/>
  </w:num>
  <w:num w:numId="14" w16cid:durableId="1348941926">
    <w:abstractNumId w:val="0"/>
  </w:num>
  <w:num w:numId="15" w16cid:durableId="55012887">
    <w:abstractNumId w:val="24"/>
  </w:num>
  <w:num w:numId="16" w16cid:durableId="1694839616">
    <w:abstractNumId w:val="8"/>
  </w:num>
  <w:num w:numId="17" w16cid:durableId="2071028924">
    <w:abstractNumId w:val="18"/>
  </w:num>
  <w:num w:numId="18" w16cid:durableId="495730683">
    <w:abstractNumId w:val="1"/>
  </w:num>
  <w:num w:numId="19" w16cid:durableId="1205875089">
    <w:abstractNumId w:val="20"/>
  </w:num>
  <w:num w:numId="20" w16cid:durableId="78605007">
    <w:abstractNumId w:val="26"/>
  </w:num>
  <w:num w:numId="21" w16cid:durableId="131214605">
    <w:abstractNumId w:val="11"/>
  </w:num>
  <w:num w:numId="22" w16cid:durableId="1467233365">
    <w:abstractNumId w:val="2"/>
  </w:num>
  <w:num w:numId="23" w16cid:durableId="2095663783">
    <w:abstractNumId w:val="21"/>
  </w:num>
  <w:num w:numId="24" w16cid:durableId="914586978">
    <w:abstractNumId w:val="14"/>
  </w:num>
  <w:num w:numId="25" w16cid:durableId="1768037489">
    <w:abstractNumId w:val="15"/>
  </w:num>
  <w:num w:numId="26" w16cid:durableId="1436486833">
    <w:abstractNumId w:val="16"/>
  </w:num>
  <w:num w:numId="27" w16cid:durableId="434985353">
    <w:abstractNumId w:val="10"/>
  </w:num>
  <w:num w:numId="28" w16cid:durableId="140950225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3C6D"/>
    <w:rsid w:val="00047280"/>
    <w:rsid w:val="00054A10"/>
    <w:rsid w:val="000C528F"/>
    <w:rsid w:val="000D1668"/>
    <w:rsid w:val="00141ED8"/>
    <w:rsid w:val="00152A83"/>
    <w:rsid w:val="001B36E1"/>
    <w:rsid w:val="002409FA"/>
    <w:rsid w:val="0024560A"/>
    <w:rsid w:val="002C73D6"/>
    <w:rsid w:val="002E7E47"/>
    <w:rsid w:val="00304D30"/>
    <w:rsid w:val="003401FA"/>
    <w:rsid w:val="003E1BB5"/>
    <w:rsid w:val="004729DE"/>
    <w:rsid w:val="004A4041"/>
    <w:rsid w:val="004D6A09"/>
    <w:rsid w:val="004F15E0"/>
    <w:rsid w:val="004F24CE"/>
    <w:rsid w:val="00505182"/>
    <w:rsid w:val="00576ECD"/>
    <w:rsid w:val="005D434C"/>
    <w:rsid w:val="005D4578"/>
    <w:rsid w:val="0060200E"/>
    <w:rsid w:val="00605513"/>
    <w:rsid w:val="00623C6D"/>
    <w:rsid w:val="0062523F"/>
    <w:rsid w:val="00677175"/>
    <w:rsid w:val="0068157A"/>
    <w:rsid w:val="006A05C9"/>
    <w:rsid w:val="006A32E7"/>
    <w:rsid w:val="006D1A93"/>
    <w:rsid w:val="006E03B2"/>
    <w:rsid w:val="00723702"/>
    <w:rsid w:val="00736F7E"/>
    <w:rsid w:val="00752F53"/>
    <w:rsid w:val="007821A9"/>
    <w:rsid w:val="007D3079"/>
    <w:rsid w:val="007E564C"/>
    <w:rsid w:val="007F31EF"/>
    <w:rsid w:val="008429BC"/>
    <w:rsid w:val="008B426D"/>
    <w:rsid w:val="00905151"/>
    <w:rsid w:val="00947ACE"/>
    <w:rsid w:val="009549D2"/>
    <w:rsid w:val="00955D55"/>
    <w:rsid w:val="00982FEA"/>
    <w:rsid w:val="009B1A09"/>
    <w:rsid w:val="009B28A7"/>
    <w:rsid w:val="009D4B0E"/>
    <w:rsid w:val="00A90CA2"/>
    <w:rsid w:val="00AF33A3"/>
    <w:rsid w:val="00B27DE8"/>
    <w:rsid w:val="00BE41E1"/>
    <w:rsid w:val="00C44DFE"/>
    <w:rsid w:val="00D53BF5"/>
    <w:rsid w:val="00D56D16"/>
    <w:rsid w:val="00D76B38"/>
    <w:rsid w:val="00D83A81"/>
    <w:rsid w:val="00DD7154"/>
    <w:rsid w:val="00E06D5B"/>
    <w:rsid w:val="00EA5588"/>
    <w:rsid w:val="00F56AFC"/>
    <w:rsid w:val="00FB6D41"/>
    <w:rsid w:val="00FD4823"/>
    <w:rsid w:val="00FE373C"/>
    <w:rsid w:val="00FF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D6EFA"/>
  <w15:docId w15:val="{87F99F73-7C2F-418F-981D-FA8F641AF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404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Akapitzlist"/>
    <w:link w:val="Styl1Znak"/>
    <w:qFormat/>
    <w:rsid w:val="006A32E7"/>
    <w:pPr>
      <w:spacing w:after="0" w:line="240" w:lineRule="auto"/>
      <w:ind w:left="284" w:hanging="284"/>
    </w:pPr>
    <w:rPr>
      <w:rFonts w:ascii="Calibri" w:hAnsi="Calibri"/>
      <w:sz w:val="20"/>
      <w:szCs w:val="24"/>
      <w:lang w:val="x-none" w:eastAsia="x-none"/>
    </w:rPr>
  </w:style>
  <w:style w:type="character" w:customStyle="1" w:styleId="Styl1Znak">
    <w:name w:val="Styl1 Znak"/>
    <w:link w:val="Styl1"/>
    <w:rsid w:val="006A32E7"/>
    <w:rPr>
      <w:rFonts w:ascii="Calibri" w:eastAsia="Calibri" w:hAnsi="Calibri"/>
      <w:szCs w:val="24"/>
    </w:rPr>
  </w:style>
  <w:style w:type="paragraph" w:styleId="Akapitzlist">
    <w:name w:val="List Paragraph"/>
    <w:basedOn w:val="Normalny"/>
    <w:uiPriority w:val="34"/>
    <w:qFormat/>
    <w:rsid w:val="006A32E7"/>
    <w:pPr>
      <w:ind w:left="720"/>
      <w:contextualSpacing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404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4A40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1415</Words>
  <Characters>8495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Rokicka</dc:creator>
  <cp:lastModifiedBy>Sandra Jakubowska</cp:lastModifiedBy>
  <cp:revision>7</cp:revision>
  <cp:lastPrinted>2014-09-01T15:06:00Z</cp:lastPrinted>
  <dcterms:created xsi:type="dcterms:W3CDTF">2020-08-31T19:16:00Z</dcterms:created>
  <dcterms:modified xsi:type="dcterms:W3CDTF">2023-09-06T13:12:00Z</dcterms:modified>
</cp:coreProperties>
</file>